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BDA" w:rsidRPr="000C4D6A" w:rsidRDefault="00FA4BDA" w:rsidP="00FA4BDA">
      <w:pPr>
        <w:adjustRightInd w:val="0"/>
        <w:snapToGrid w:val="0"/>
        <w:spacing w:line="600" w:lineRule="atLeast"/>
        <w:rPr>
          <w:rFonts w:ascii="宋体" w:eastAsia="仿宋" w:hAnsi="宋体" w:hint="eastAsia"/>
          <w:sz w:val="32"/>
          <w:szCs w:val="32"/>
        </w:rPr>
      </w:pPr>
      <w:r w:rsidRPr="000C4D6A">
        <w:rPr>
          <w:rFonts w:ascii="宋体" w:eastAsia="仿宋" w:hAnsi="宋体" w:hint="eastAsia"/>
          <w:sz w:val="32"/>
          <w:szCs w:val="32"/>
        </w:rPr>
        <w:t>附件</w:t>
      </w:r>
      <w:r w:rsidRPr="000C4D6A">
        <w:rPr>
          <w:rFonts w:ascii="宋体" w:eastAsia="仿宋" w:hAnsi="宋体" w:hint="eastAsia"/>
          <w:sz w:val="32"/>
          <w:szCs w:val="32"/>
        </w:rPr>
        <w:t>9</w:t>
      </w:r>
      <w:r w:rsidRPr="000C4D6A">
        <w:rPr>
          <w:rFonts w:ascii="宋体" w:eastAsia="仿宋" w:hAnsi="宋体" w:hint="eastAsia"/>
          <w:sz w:val="32"/>
          <w:szCs w:val="32"/>
        </w:rPr>
        <w:t>：</w:t>
      </w:r>
    </w:p>
    <w:p w:rsidR="00FA4BDA" w:rsidRPr="000C4D6A" w:rsidRDefault="00FA4BDA" w:rsidP="00FA4BDA">
      <w:pPr>
        <w:adjustRightInd w:val="0"/>
        <w:snapToGrid w:val="0"/>
        <w:spacing w:line="600" w:lineRule="atLeast"/>
        <w:ind w:firstLineChars="200" w:firstLine="643"/>
        <w:jc w:val="right"/>
        <w:rPr>
          <w:rFonts w:ascii="仿宋" w:eastAsia="仿宋" w:hAnsi="仿宋" w:hint="eastAsia"/>
          <w:b/>
          <w:sz w:val="32"/>
          <w:szCs w:val="32"/>
        </w:rPr>
      </w:pPr>
      <w:r w:rsidRPr="000C4D6A">
        <w:rPr>
          <w:rFonts w:ascii="仿宋" w:eastAsia="仿宋" w:hAnsi="仿宋" w:hint="eastAsia"/>
          <w:b/>
          <w:sz w:val="32"/>
          <w:szCs w:val="32"/>
        </w:rPr>
        <w:t>备案编号</w:t>
      </w:r>
      <w:r w:rsidRPr="000C4D6A">
        <w:rPr>
          <w:rFonts w:ascii="仿宋" w:eastAsia="仿宋" w:hAnsi="仿宋" w:hint="eastAsia"/>
          <w:b/>
          <w:sz w:val="32"/>
          <w:szCs w:val="32"/>
          <w:u w:val="single"/>
        </w:rPr>
        <w:t xml:space="preserve">   </w:t>
      </w:r>
    </w:p>
    <w:p w:rsidR="00FA4BDA" w:rsidRPr="000C4D6A" w:rsidRDefault="00FA4BDA" w:rsidP="00FA4BDA">
      <w:pPr>
        <w:adjustRightInd w:val="0"/>
        <w:snapToGrid w:val="0"/>
        <w:spacing w:line="600" w:lineRule="atLeast"/>
        <w:ind w:firstLineChars="200" w:firstLine="643"/>
        <w:rPr>
          <w:rFonts w:ascii="仿宋" w:eastAsia="仿宋" w:hAnsi="仿宋" w:hint="eastAsia"/>
          <w:b/>
          <w:sz w:val="32"/>
          <w:szCs w:val="32"/>
        </w:rPr>
      </w:pPr>
    </w:p>
    <w:p w:rsidR="00FA4BDA" w:rsidRPr="000C4D6A" w:rsidRDefault="00FA4BDA" w:rsidP="00FA4BDA">
      <w:pPr>
        <w:adjustRightInd w:val="0"/>
        <w:snapToGrid w:val="0"/>
        <w:spacing w:line="600" w:lineRule="atLeast"/>
        <w:ind w:firstLineChars="200" w:firstLine="643"/>
        <w:jc w:val="center"/>
        <w:rPr>
          <w:rFonts w:ascii="仿宋" w:eastAsia="仿宋" w:hAnsi="仿宋" w:hint="eastAsia"/>
          <w:b/>
          <w:sz w:val="32"/>
          <w:szCs w:val="32"/>
        </w:rPr>
      </w:pPr>
      <w:r w:rsidRPr="000C4D6A">
        <w:rPr>
          <w:rFonts w:ascii="仿宋" w:eastAsia="仿宋" w:hAnsi="仿宋" w:hint="eastAsia"/>
          <w:b/>
          <w:sz w:val="32"/>
          <w:szCs w:val="32"/>
        </w:rPr>
        <w:t>江苏省行政事业单位</w:t>
      </w:r>
    </w:p>
    <w:p w:rsidR="00FA4BDA" w:rsidRPr="000C4D6A" w:rsidRDefault="00FA4BDA" w:rsidP="00FA4BDA">
      <w:pPr>
        <w:adjustRightInd w:val="0"/>
        <w:snapToGrid w:val="0"/>
        <w:spacing w:line="600" w:lineRule="atLeast"/>
        <w:ind w:firstLineChars="200" w:firstLine="643"/>
        <w:jc w:val="center"/>
        <w:rPr>
          <w:rFonts w:ascii="仿宋" w:eastAsia="仿宋" w:hAnsi="仿宋" w:hint="eastAsia"/>
          <w:b/>
          <w:sz w:val="32"/>
          <w:szCs w:val="32"/>
        </w:rPr>
      </w:pPr>
      <w:r w:rsidRPr="000C4D6A">
        <w:rPr>
          <w:rFonts w:ascii="仿宋" w:eastAsia="仿宋" w:hAnsi="仿宋" w:hint="eastAsia"/>
          <w:b/>
          <w:sz w:val="32"/>
          <w:szCs w:val="32"/>
        </w:rPr>
        <w:t>国有资产评估项目备案表</w:t>
      </w:r>
    </w:p>
    <w:p w:rsidR="00FA4BDA" w:rsidRPr="000C4D6A" w:rsidRDefault="00FA4BDA" w:rsidP="00FA4BDA">
      <w:pPr>
        <w:adjustRightInd w:val="0"/>
        <w:snapToGrid w:val="0"/>
        <w:spacing w:line="600" w:lineRule="atLeast"/>
        <w:ind w:firstLineChars="200" w:firstLine="643"/>
        <w:rPr>
          <w:rFonts w:ascii="仿宋" w:eastAsia="仿宋" w:hAnsi="仿宋" w:hint="eastAsia"/>
          <w:b/>
          <w:sz w:val="32"/>
          <w:szCs w:val="32"/>
        </w:rPr>
      </w:pPr>
    </w:p>
    <w:p w:rsidR="00FA4BDA" w:rsidRDefault="00FA4BDA" w:rsidP="00FA4BDA">
      <w:pPr>
        <w:adjustRightInd w:val="0"/>
        <w:snapToGrid w:val="0"/>
        <w:spacing w:line="600" w:lineRule="atLeast"/>
        <w:ind w:firstLineChars="200" w:firstLine="643"/>
        <w:rPr>
          <w:rFonts w:ascii="仿宋" w:eastAsia="仿宋" w:hAnsi="仿宋" w:hint="eastAsia"/>
          <w:b/>
          <w:sz w:val="32"/>
          <w:szCs w:val="32"/>
        </w:rPr>
      </w:pPr>
    </w:p>
    <w:p w:rsidR="00FA4BDA" w:rsidRPr="000C4D6A" w:rsidRDefault="00FA4BDA" w:rsidP="00FA4BDA">
      <w:pPr>
        <w:adjustRightInd w:val="0"/>
        <w:snapToGrid w:val="0"/>
        <w:spacing w:line="600" w:lineRule="atLeast"/>
        <w:ind w:firstLineChars="200" w:firstLine="643"/>
        <w:rPr>
          <w:rFonts w:ascii="仿宋" w:eastAsia="仿宋" w:hAnsi="仿宋" w:hint="eastAsia"/>
          <w:b/>
          <w:sz w:val="32"/>
          <w:szCs w:val="32"/>
        </w:rPr>
      </w:pPr>
    </w:p>
    <w:p w:rsidR="00FA4BDA" w:rsidRPr="000C4D6A" w:rsidRDefault="00FA4BDA" w:rsidP="00FA4BDA">
      <w:pPr>
        <w:adjustRightInd w:val="0"/>
        <w:snapToGrid w:val="0"/>
        <w:spacing w:line="600" w:lineRule="atLeast"/>
        <w:ind w:firstLineChars="200" w:firstLine="643"/>
        <w:rPr>
          <w:rFonts w:ascii="仿宋" w:eastAsia="仿宋" w:hAnsi="仿宋" w:hint="eastAsia"/>
          <w:b/>
          <w:sz w:val="32"/>
          <w:szCs w:val="32"/>
        </w:rPr>
      </w:pPr>
    </w:p>
    <w:p w:rsidR="00FA4BDA" w:rsidRPr="000C4D6A" w:rsidRDefault="00FA4BDA" w:rsidP="00FA4BDA">
      <w:pPr>
        <w:adjustRightInd w:val="0"/>
        <w:snapToGrid w:val="0"/>
        <w:spacing w:line="600" w:lineRule="atLeast"/>
        <w:ind w:firstLineChars="200" w:firstLine="643"/>
        <w:rPr>
          <w:rFonts w:ascii="仿宋" w:eastAsia="仿宋" w:hAnsi="仿宋" w:hint="eastAsia"/>
          <w:b/>
          <w:sz w:val="32"/>
          <w:szCs w:val="32"/>
        </w:rPr>
      </w:pPr>
      <w:r w:rsidRPr="000C4D6A">
        <w:rPr>
          <w:rFonts w:ascii="仿宋" w:eastAsia="仿宋" w:hAnsi="仿宋" w:hint="eastAsia"/>
          <w:b/>
          <w:sz w:val="32"/>
          <w:szCs w:val="32"/>
        </w:rPr>
        <w:t>资产占有单位</w:t>
      </w:r>
      <w:r>
        <w:rPr>
          <w:rFonts w:ascii="仿宋" w:eastAsia="仿宋" w:hAnsi="仿宋" w:hint="eastAsia"/>
          <w:b/>
          <w:sz w:val="32"/>
          <w:szCs w:val="32"/>
        </w:rPr>
        <w:t>(</w:t>
      </w:r>
      <w:r w:rsidRPr="000C4D6A">
        <w:rPr>
          <w:rFonts w:ascii="仿宋" w:eastAsia="仿宋" w:hAnsi="仿宋" w:hint="eastAsia"/>
          <w:b/>
          <w:sz w:val="32"/>
          <w:szCs w:val="32"/>
        </w:rPr>
        <w:t>盖章</w:t>
      </w:r>
      <w:r>
        <w:rPr>
          <w:rFonts w:ascii="仿宋" w:eastAsia="仿宋" w:hAnsi="仿宋" w:hint="eastAsia"/>
          <w:b/>
          <w:sz w:val="32"/>
          <w:szCs w:val="32"/>
        </w:rPr>
        <w:t>)</w:t>
      </w:r>
      <w:r w:rsidRPr="000C4D6A">
        <w:rPr>
          <w:rFonts w:ascii="仿宋" w:eastAsia="仿宋" w:hAnsi="仿宋" w:hint="eastAsia"/>
          <w:b/>
          <w:sz w:val="32"/>
          <w:szCs w:val="32"/>
        </w:rPr>
        <w:t>：</w:t>
      </w:r>
      <w:r w:rsidRPr="000C4D6A">
        <w:rPr>
          <w:rFonts w:ascii="仿宋" w:eastAsia="仿宋" w:hAnsi="仿宋" w:hint="eastAsia"/>
          <w:b/>
          <w:sz w:val="32"/>
          <w:szCs w:val="32"/>
          <w:u w:val="single"/>
        </w:rPr>
        <w:t xml:space="preserve">  </w:t>
      </w:r>
      <w:bookmarkStart w:id="0" w:name="_GoBack"/>
      <w:bookmarkEnd w:id="0"/>
    </w:p>
    <w:p w:rsidR="00FA4BDA" w:rsidRPr="000C4D6A" w:rsidRDefault="00FA4BDA" w:rsidP="00FA4BDA">
      <w:pPr>
        <w:adjustRightInd w:val="0"/>
        <w:snapToGrid w:val="0"/>
        <w:spacing w:line="600" w:lineRule="atLeast"/>
        <w:ind w:firstLineChars="200" w:firstLine="643"/>
        <w:rPr>
          <w:rFonts w:ascii="仿宋" w:eastAsia="仿宋" w:hAnsi="仿宋" w:hint="eastAsia"/>
          <w:b/>
          <w:sz w:val="32"/>
          <w:szCs w:val="32"/>
        </w:rPr>
      </w:pPr>
    </w:p>
    <w:p w:rsidR="00FA4BDA" w:rsidRPr="000C4D6A" w:rsidRDefault="00FA4BDA" w:rsidP="00FA4BDA">
      <w:pPr>
        <w:adjustRightInd w:val="0"/>
        <w:snapToGrid w:val="0"/>
        <w:spacing w:line="600" w:lineRule="atLeast"/>
        <w:ind w:firstLineChars="200" w:firstLine="643"/>
        <w:rPr>
          <w:rFonts w:ascii="仿宋" w:eastAsia="仿宋" w:hAnsi="仿宋" w:hint="eastAsia"/>
          <w:b/>
          <w:sz w:val="32"/>
          <w:szCs w:val="32"/>
        </w:rPr>
      </w:pPr>
      <w:r w:rsidRPr="000C4D6A">
        <w:rPr>
          <w:rFonts w:ascii="仿宋" w:eastAsia="仿宋" w:hAnsi="仿宋" w:hint="eastAsia"/>
          <w:b/>
          <w:sz w:val="32"/>
          <w:szCs w:val="32"/>
        </w:rPr>
        <w:t>法定代表人</w:t>
      </w:r>
      <w:r>
        <w:rPr>
          <w:rFonts w:ascii="仿宋" w:eastAsia="仿宋" w:hAnsi="仿宋" w:hint="eastAsia"/>
          <w:b/>
          <w:sz w:val="32"/>
          <w:szCs w:val="32"/>
        </w:rPr>
        <w:t>(</w:t>
      </w:r>
      <w:r w:rsidRPr="000C4D6A">
        <w:rPr>
          <w:rFonts w:ascii="仿宋" w:eastAsia="仿宋" w:hAnsi="仿宋" w:hint="eastAsia"/>
          <w:b/>
          <w:sz w:val="32"/>
          <w:szCs w:val="32"/>
        </w:rPr>
        <w:t>签字</w:t>
      </w:r>
      <w:r>
        <w:rPr>
          <w:rFonts w:ascii="仿宋" w:eastAsia="仿宋" w:hAnsi="仿宋" w:hint="eastAsia"/>
          <w:b/>
          <w:sz w:val="32"/>
          <w:szCs w:val="32"/>
        </w:rPr>
        <w:t>)</w:t>
      </w:r>
      <w:r w:rsidRPr="000C4D6A">
        <w:rPr>
          <w:rFonts w:ascii="仿宋" w:eastAsia="仿宋" w:hAnsi="仿宋" w:hint="eastAsia"/>
          <w:b/>
          <w:sz w:val="32"/>
          <w:szCs w:val="32"/>
        </w:rPr>
        <w:t>：</w:t>
      </w:r>
    </w:p>
    <w:p w:rsidR="00FA4BDA" w:rsidRPr="000C4D6A" w:rsidRDefault="00FA4BDA" w:rsidP="00FA4BDA">
      <w:pPr>
        <w:adjustRightInd w:val="0"/>
        <w:snapToGrid w:val="0"/>
        <w:spacing w:line="600" w:lineRule="atLeast"/>
        <w:ind w:firstLineChars="200" w:firstLine="987"/>
        <w:rPr>
          <w:rFonts w:ascii="仿宋" w:eastAsia="仿宋" w:hAnsi="仿宋" w:hint="eastAsia"/>
          <w:b/>
          <w:spacing w:val="86"/>
          <w:sz w:val="32"/>
          <w:szCs w:val="32"/>
        </w:rPr>
      </w:pPr>
    </w:p>
    <w:p w:rsidR="00FA4BDA" w:rsidRPr="000C4D6A" w:rsidRDefault="00FA4BDA" w:rsidP="00FA4BDA">
      <w:pPr>
        <w:adjustRightInd w:val="0"/>
        <w:snapToGrid w:val="0"/>
        <w:spacing w:line="600" w:lineRule="atLeast"/>
        <w:ind w:firstLineChars="200" w:firstLine="987"/>
        <w:rPr>
          <w:rFonts w:ascii="仿宋" w:eastAsia="仿宋" w:hAnsi="仿宋" w:hint="eastAsia"/>
          <w:b/>
          <w:sz w:val="32"/>
          <w:szCs w:val="32"/>
        </w:rPr>
      </w:pPr>
      <w:r w:rsidRPr="000C4D6A">
        <w:rPr>
          <w:rFonts w:ascii="仿宋" w:eastAsia="仿宋" w:hAnsi="仿宋" w:hint="eastAsia"/>
          <w:b/>
          <w:spacing w:val="86"/>
          <w:sz w:val="32"/>
          <w:szCs w:val="32"/>
        </w:rPr>
        <w:t>填 报 日 期</w:t>
      </w:r>
      <w:r w:rsidRPr="000C4D6A">
        <w:rPr>
          <w:rFonts w:ascii="仿宋" w:eastAsia="仿宋" w:hAnsi="仿宋" w:hint="eastAsia"/>
          <w:b/>
          <w:sz w:val="32"/>
          <w:szCs w:val="32"/>
        </w:rPr>
        <w:t>：</w:t>
      </w:r>
      <w:r w:rsidRPr="000C4D6A">
        <w:rPr>
          <w:rFonts w:ascii="仿宋" w:eastAsia="仿宋" w:hAnsi="仿宋" w:hint="eastAsia"/>
          <w:b/>
          <w:sz w:val="32"/>
          <w:szCs w:val="32"/>
          <w:u w:val="single"/>
        </w:rPr>
        <w:t xml:space="preserve"> </w:t>
      </w:r>
    </w:p>
    <w:p w:rsidR="00FA4BDA" w:rsidRPr="000C4D6A" w:rsidRDefault="00FA4BDA" w:rsidP="00FA4BDA">
      <w:pPr>
        <w:adjustRightInd w:val="0"/>
        <w:snapToGrid w:val="0"/>
        <w:spacing w:line="600" w:lineRule="atLeast"/>
        <w:ind w:firstLineChars="200" w:firstLine="643"/>
        <w:rPr>
          <w:rFonts w:ascii="仿宋" w:eastAsia="仿宋" w:hAnsi="仿宋" w:hint="eastAsia"/>
          <w:b/>
          <w:sz w:val="32"/>
          <w:szCs w:val="32"/>
        </w:rPr>
      </w:pPr>
    </w:p>
    <w:p w:rsidR="00FA4BDA" w:rsidRPr="000C4D6A" w:rsidRDefault="00FA4BDA" w:rsidP="00FA4BDA">
      <w:pPr>
        <w:adjustRightInd w:val="0"/>
        <w:snapToGrid w:val="0"/>
        <w:spacing w:line="600" w:lineRule="atLeast"/>
        <w:ind w:firstLineChars="200" w:firstLine="643"/>
        <w:rPr>
          <w:rFonts w:ascii="仿宋" w:eastAsia="仿宋" w:hAnsi="仿宋" w:hint="eastAsia"/>
          <w:b/>
          <w:sz w:val="32"/>
          <w:szCs w:val="32"/>
        </w:rPr>
      </w:pPr>
    </w:p>
    <w:p w:rsidR="00FA4BDA" w:rsidRPr="000C4D6A" w:rsidRDefault="00FA4BDA" w:rsidP="00FA4BDA">
      <w:pPr>
        <w:adjustRightInd w:val="0"/>
        <w:snapToGrid w:val="0"/>
        <w:spacing w:line="600" w:lineRule="atLeast"/>
        <w:ind w:firstLineChars="200" w:firstLine="643"/>
        <w:rPr>
          <w:rFonts w:ascii="仿宋" w:eastAsia="仿宋" w:hAnsi="仿宋" w:hint="eastAsia"/>
          <w:b/>
          <w:sz w:val="32"/>
          <w:szCs w:val="32"/>
        </w:rPr>
      </w:pPr>
    </w:p>
    <w:p w:rsidR="00FA4BDA" w:rsidRPr="000C4D6A" w:rsidRDefault="00FA4BDA" w:rsidP="00FA4BDA">
      <w:pPr>
        <w:adjustRightInd w:val="0"/>
        <w:snapToGrid w:val="0"/>
        <w:spacing w:line="600" w:lineRule="atLeast"/>
        <w:ind w:firstLineChars="200" w:firstLine="643"/>
        <w:rPr>
          <w:rFonts w:ascii="仿宋" w:eastAsia="仿宋" w:hAnsi="仿宋" w:hint="eastAsia"/>
          <w:b/>
          <w:sz w:val="32"/>
          <w:szCs w:val="32"/>
        </w:rPr>
      </w:pPr>
    </w:p>
    <w:p w:rsidR="00FA4BDA" w:rsidRPr="000C4D6A" w:rsidRDefault="00FA4BDA" w:rsidP="00FA4BDA">
      <w:pPr>
        <w:adjustRightInd w:val="0"/>
        <w:snapToGrid w:val="0"/>
        <w:spacing w:line="600" w:lineRule="atLeast"/>
        <w:ind w:firstLineChars="200" w:firstLine="643"/>
        <w:rPr>
          <w:rFonts w:ascii="仿宋" w:eastAsia="仿宋" w:hAnsi="仿宋" w:hint="eastAsia"/>
          <w:b/>
          <w:sz w:val="32"/>
          <w:szCs w:val="32"/>
        </w:rPr>
      </w:pPr>
    </w:p>
    <w:p w:rsidR="00FA4BDA" w:rsidRPr="000C4D6A" w:rsidRDefault="00FA4BDA" w:rsidP="00FA4BDA">
      <w:pPr>
        <w:adjustRightInd w:val="0"/>
        <w:snapToGrid w:val="0"/>
        <w:spacing w:line="600" w:lineRule="atLeast"/>
        <w:ind w:firstLineChars="200" w:firstLine="643"/>
        <w:rPr>
          <w:rFonts w:ascii="仿宋" w:eastAsia="仿宋" w:hAnsi="仿宋" w:hint="eastAsia"/>
          <w:b/>
          <w:sz w:val="32"/>
          <w:szCs w:val="32"/>
        </w:rPr>
      </w:pPr>
    </w:p>
    <w:p w:rsidR="00FA4BDA" w:rsidRPr="000C4D6A" w:rsidRDefault="00FA4BDA" w:rsidP="00FA4BDA">
      <w:pPr>
        <w:adjustRightInd w:val="0"/>
        <w:snapToGrid w:val="0"/>
        <w:spacing w:line="600" w:lineRule="atLeast"/>
        <w:ind w:firstLineChars="200" w:firstLine="643"/>
        <w:rPr>
          <w:rFonts w:ascii="仿宋" w:eastAsia="仿宋" w:hAnsi="仿宋" w:hint="eastAsia"/>
          <w:b/>
          <w:sz w:val="32"/>
          <w:szCs w:val="32"/>
        </w:rPr>
      </w:pPr>
    </w:p>
    <w:p w:rsidR="00FA4BDA" w:rsidRPr="000C4D6A" w:rsidRDefault="00FA4BDA" w:rsidP="00FA4BDA">
      <w:pPr>
        <w:adjustRightInd w:val="0"/>
        <w:snapToGrid w:val="0"/>
        <w:spacing w:line="600" w:lineRule="atLeast"/>
        <w:ind w:firstLineChars="200" w:firstLine="643"/>
        <w:rPr>
          <w:rFonts w:ascii="仿宋" w:eastAsia="仿宋" w:hAnsi="仿宋" w:hint="eastAsia"/>
          <w:b/>
          <w:sz w:val="32"/>
          <w:szCs w:val="32"/>
        </w:rPr>
      </w:pPr>
    </w:p>
    <w:p w:rsidR="00FA4BDA" w:rsidRPr="000C4D6A" w:rsidRDefault="00FA4BDA" w:rsidP="00FA4BDA">
      <w:pPr>
        <w:adjustRightInd w:val="0"/>
        <w:snapToGrid w:val="0"/>
        <w:spacing w:line="600" w:lineRule="atLeast"/>
        <w:ind w:firstLineChars="200" w:firstLine="643"/>
        <w:jc w:val="center"/>
        <w:rPr>
          <w:rFonts w:ascii="仿宋" w:eastAsia="仿宋" w:hAnsi="仿宋" w:hint="eastAsia"/>
          <w:b/>
          <w:sz w:val="32"/>
          <w:szCs w:val="32"/>
        </w:rPr>
      </w:pPr>
      <w:r w:rsidRPr="000C4D6A">
        <w:rPr>
          <w:rFonts w:ascii="仿宋" w:eastAsia="仿宋" w:hAnsi="仿宋" w:hint="eastAsia"/>
          <w:b/>
          <w:sz w:val="32"/>
          <w:szCs w:val="32"/>
        </w:rPr>
        <w:t>江苏省财政厅制</w:t>
      </w:r>
    </w:p>
    <w:p w:rsidR="00FA4BDA" w:rsidRPr="000C4D6A" w:rsidRDefault="00FA4BDA" w:rsidP="00FA4BDA">
      <w:pPr>
        <w:adjustRightInd w:val="0"/>
        <w:snapToGrid w:val="0"/>
        <w:spacing w:afterLines="50" w:after="156" w:line="600" w:lineRule="atLeast"/>
        <w:ind w:firstLineChars="200" w:firstLine="763"/>
        <w:jc w:val="center"/>
        <w:rPr>
          <w:rFonts w:ascii="仿宋" w:eastAsia="仿宋" w:hAnsi="仿宋" w:hint="eastAsia"/>
          <w:b/>
          <w:spacing w:val="30"/>
          <w:sz w:val="32"/>
          <w:szCs w:val="32"/>
        </w:rPr>
      </w:pPr>
      <w:r w:rsidRPr="000C4D6A">
        <w:rPr>
          <w:rFonts w:ascii="仿宋" w:eastAsia="仿宋" w:hAnsi="仿宋" w:hint="eastAsia"/>
          <w:b/>
          <w:spacing w:val="30"/>
          <w:sz w:val="32"/>
          <w:szCs w:val="32"/>
        </w:rPr>
        <w:lastRenderedPageBreak/>
        <w:t>资产评估项目基本情况</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1248"/>
        <w:gridCol w:w="416"/>
        <w:gridCol w:w="298"/>
        <w:gridCol w:w="536"/>
        <w:gridCol w:w="916"/>
        <w:gridCol w:w="163"/>
        <w:gridCol w:w="561"/>
        <w:gridCol w:w="90"/>
        <w:gridCol w:w="625"/>
        <w:gridCol w:w="198"/>
        <w:gridCol w:w="350"/>
        <w:gridCol w:w="10"/>
        <w:gridCol w:w="704"/>
        <w:gridCol w:w="196"/>
        <w:gridCol w:w="346"/>
        <w:gridCol w:w="135"/>
        <w:gridCol w:w="403"/>
        <w:gridCol w:w="182"/>
        <w:gridCol w:w="14"/>
        <w:gridCol w:w="344"/>
        <w:gridCol w:w="16"/>
        <w:gridCol w:w="360"/>
        <w:gridCol w:w="177"/>
        <w:gridCol w:w="1083"/>
      </w:tblGrid>
      <w:tr w:rsidR="00FA4BDA" w:rsidRPr="00540686" w:rsidTr="0099388C">
        <w:trPr>
          <w:trHeight w:val="458"/>
        </w:trPr>
        <w:tc>
          <w:tcPr>
            <w:tcW w:w="2137" w:type="dxa"/>
            <w:gridSpan w:val="2"/>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评估对象和范围</w:t>
            </w:r>
          </w:p>
        </w:tc>
        <w:tc>
          <w:tcPr>
            <w:tcW w:w="8123" w:type="dxa"/>
            <w:gridSpan w:val="23"/>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r>
      <w:tr w:rsidR="00FA4BDA" w:rsidRPr="00540686" w:rsidTr="0099388C">
        <w:trPr>
          <w:trHeight w:val="437"/>
        </w:trPr>
        <w:tc>
          <w:tcPr>
            <w:tcW w:w="2137" w:type="dxa"/>
            <w:gridSpan w:val="2"/>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组织形式</w:t>
            </w:r>
          </w:p>
        </w:tc>
        <w:tc>
          <w:tcPr>
            <w:tcW w:w="8123" w:type="dxa"/>
            <w:gridSpan w:val="23"/>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 行政 □ 事业 □ 社会团体 □企业 □ 其他</w:t>
            </w:r>
          </w:p>
        </w:tc>
      </w:tr>
      <w:tr w:rsidR="00FA4BDA" w:rsidRPr="00540686" w:rsidTr="0099388C">
        <w:trPr>
          <w:trHeight w:val="442"/>
        </w:trPr>
        <w:tc>
          <w:tcPr>
            <w:tcW w:w="2137" w:type="dxa"/>
            <w:gridSpan w:val="2"/>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资产所在地</w:t>
            </w:r>
          </w:p>
        </w:tc>
        <w:tc>
          <w:tcPr>
            <w:tcW w:w="8123" w:type="dxa"/>
            <w:gridSpan w:val="23"/>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 xml:space="preserve">   省 市 县(区)</w:t>
            </w:r>
          </w:p>
        </w:tc>
      </w:tr>
      <w:tr w:rsidR="00FA4BDA" w:rsidRPr="00540686" w:rsidTr="0099388C">
        <w:trPr>
          <w:trHeight w:val="442"/>
        </w:trPr>
        <w:tc>
          <w:tcPr>
            <w:tcW w:w="2137" w:type="dxa"/>
            <w:gridSpan w:val="2"/>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资产评估委托方</w:t>
            </w:r>
          </w:p>
        </w:tc>
        <w:tc>
          <w:tcPr>
            <w:tcW w:w="3803" w:type="dxa"/>
            <w:gridSpan w:val="9"/>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c>
          <w:tcPr>
            <w:tcW w:w="1260" w:type="dxa"/>
            <w:gridSpan w:val="4"/>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联系人</w:t>
            </w:r>
          </w:p>
        </w:tc>
        <w:tc>
          <w:tcPr>
            <w:tcW w:w="1080" w:type="dxa"/>
            <w:gridSpan w:val="5"/>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c>
          <w:tcPr>
            <w:tcW w:w="720" w:type="dxa"/>
            <w:gridSpan w:val="3"/>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电话</w:t>
            </w:r>
          </w:p>
        </w:tc>
        <w:tc>
          <w:tcPr>
            <w:tcW w:w="1260" w:type="dxa"/>
            <w:gridSpan w:val="2"/>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r>
      <w:tr w:rsidR="00FA4BDA" w:rsidRPr="00540686" w:rsidTr="0099388C">
        <w:trPr>
          <w:trHeight w:val="442"/>
        </w:trPr>
        <w:tc>
          <w:tcPr>
            <w:tcW w:w="2137" w:type="dxa"/>
            <w:gridSpan w:val="2"/>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上级单位</w:t>
            </w:r>
          </w:p>
        </w:tc>
        <w:tc>
          <w:tcPr>
            <w:tcW w:w="3803" w:type="dxa"/>
            <w:gridSpan w:val="9"/>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c>
          <w:tcPr>
            <w:tcW w:w="1260" w:type="dxa"/>
            <w:gridSpan w:val="4"/>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联系人</w:t>
            </w:r>
          </w:p>
        </w:tc>
        <w:tc>
          <w:tcPr>
            <w:tcW w:w="1080" w:type="dxa"/>
            <w:gridSpan w:val="5"/>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c>
          <w:tcPr>
            <w:tcW w:w="720" w:type="dxa"/>
            <w:gridSpan w:val="3"/>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电话</w:t>
            </w:r>
          </w:p>
        </w:tc>
        <w:tc>
          <w:tcPr>
            <w:tcW w:w="1260" w:type="dxa"/>
            <w:gridSpan w:val="2"/>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r>
      <w:tr w:rsidR="00FA4BDA" w:rsidRPr="00540686" w:rsidTr="0099388C">
        <w:trPr>
          <w:trHeight w:val="442"/>
        </w:trPr>
        <w:tc>
          <w:tcPr>
            <w:tcW w:w="2137" w:type="dxa"/>
            <w:gridSpan w:val="2"/>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主管部门(机构)</w:t>
            </w:r>
          </w:p>
        </w:tc>
        <w:tc>
          <w:tcPr>
            <w:tcW w:w="3803" w:type="dxa"/>
            <w:gridSpan w:val="9"/>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c>
          <w:tcPr>
            <w:tcW w:w="1260" w:type="dxa"/>
            <w:gridSpan w:val="4"/>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联系人</w:t>
            </w:r>
          </w:p>
        </w:tc>
        <w:tc>
          <w:tcPr>
            <w:tcW w:w="1080" w:type="dxa"/>
            <w:gridSpan w:val="5"/>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c>
          <w:tcPr>
            <w:tcW w:w="720" w:type="dxa"/>
            <w:gridSpan w:val="3"/>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电话</w:t>
            </w:r>
          </w:p>
        </w:tc>
        <w:tc>
          <w:tcPr>
            <w:tcW w:w="1260" w:type="dxa"/>
            <w:gridSpan w:val="2"/>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r>
      <w:tr w:rsidR="00FA4BDA" w:rsidRPr="00540686" w:rsidTr="0099388C">
        <w:trPr>
          <w:trHeight w:val="442"/>
        </w:trPr>
        <w:tc>
          <w:tcPr>
            <w:tcW w:w="2137" w:type="dxa"/>
            <w:gridSpan w:val="2"/>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经济行为批准单位</w:t>
            </w:r>
          </w:p>
        </w:tc>
        <w:tc>
          <w:tcPr>
            <w:tcW w:w="3803" w:type="dxa"/>
            <w:gridSpan w:val="9"/>
            <w:shd w:val="clear" w:color="auto" w:fill="auto"/>
            <w:vAlign w:val="center"/>
          </w:tcPr>
          <w:p w:rsidR="00FA4BDA" w:rsidRPr="00540686" w:rsidRDefault="00FA4BDA" w:rsidP="0099388C">
            <w:pPr>
              <w:adjustRightInd w:val="0"/>
              <w:snapToGrid w:val="0"/>
              <w:jc w:val="center"/>
              <w:rPr>
                <w:rFonts w:ascii="仿宋" w:eastAsia="仿宋" w:hAnsi="仿宋" w:hint="eastAsia"/>
                <w:sz w:val="24"/>
                <w:szCs w:val="32"/>
              </w:rPr>
            </w:pPr>
          </w:p>
        </w:tc>
        <w:tc>
          <w:tcPr>
            <w:tcW w:w="1260" w:type="dxa"/>
            <w:gridSpan w:val="4"/>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批准文号</w:t>
            </w:r>
          </w:p>
        </w:tc>
        <w:tc>
          <w:tcPr>
            <w:tcW w:w="3060" w:type="dxa"/>
            <w:gridSpan w:val="10"/>
            <w:shd w:val="clear" w:color="auto" w:fill="auto"/>
            <w:vAlign w:val="center"/>
          </w:tcPr>
          <w:p w:rsidR="00FA4BDA" w:rsidRPr="00540686" w:rsidRDefault="00FA4BDA" w:rsidP="0099388C">
            <w:pPr>
              <w:adjustRightInd w:val="0"/>
              <w:snapToGrid w:val="0"/>
              <w:jc w:val="center"/>
              <w:rPr>
                <w:rFonts w:ascii="仿宋" w:eastAsia="仿宋" w:hAnsi="仿宋" w:hint="eastAsia"/>
                <w:sz w:val="24"/>
                <w:szCs w:val="32"/>
              </w:rPr>
            </w:pPr>
          </w:p>
        </w:tc>
      </w:tr>
      <w:tr w:rsidR="00FA4BDA" w:rsidRPr="00540686" w:rsidTr="0099388C">
        <w:trPr>
          <w:trHeight w:val="1166"/>
        </w:trPr>
        <w:tc>
          <w:tcPr>
            <w:tcW w:w="889" w:type="dxa"/>
            <w:shd w:val="clear" w:color="auto" w:fill="auto"/>
            <w:vAlign w:val="center"/>
          </w:tcPr>
          <w:p w:rsidR="00FA4BDA" w:rsidRPr="00540686" w:rsidRDefault="00FA4BDA" w:rsidP="0099388C">
            <w:pPr>
              <w:adjustRightInd w:val="0"/>
              <w:snapToGrid w:val="0"/>
              <w:jc w:val="center"/>
              <w:rPr>
                <w:rFonts w:ascii="仿宋" w:eastAsia="仿宋" w:hAnsi="仿宋" w:hint="eastAsia"/>
                <w:sz w:val="24"/>
                <w:szCs w:val="32"/>
              </w:rPr>
            </w:pPr>
            <w:r w:rsidRPr="00540686">
              <w:rPr>
                <w:rFonts w:ascii="仿宋" w:eastAsia="仿宋" w:hAnsi="仿宋" w:hint="eastAsia"/>
                <w:sz w:val="24"/>
                <w:szCs w:val="32"/>
              </w:rPr>
              <w:t>经济行为类型</w:t>
            </w:r>
          </w:p>
        </w:tc>
        <w:tc>
          <w:tcPr>
            <w:tcW w:w="9371" w:type="dxa"/>
            <w:gridSpan w:val="24"/>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□资产转让、置换、拍卖 □以非货币资产对外投资□整体或部分资产租赁给非国有单位</w:t>
            </w:r>
          </w:p>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w:t>
            </w:r>
            <w:r w:rsidRPr="00540686">
              <w:rPr>
                <w:rFonts w:ascii="仿宋" w:eastAsia="仿宋" w:hAnsi="仿宋" w:cs="Arial" w:hint="eastAsia"/>
                <w:color w:val="000000"/>
                <w:spacing w:val="15"/>
                <w:kern w:val="0"/>
                <w:sz w:val="24"/>
                <w:szCs w:val="32"/>
              </w:rPr>
              <w:t xml:space="preserve">产权(股权)整体或部分转让 </w:t>
            </w:r>
            <w:r w:rsidRPr="00540686">
              <w:rPr>
                <w:rFonts w:ascii="仿宋" w:eastAsia="仿宋" w:hAnsi="仿宋" w:hint="eastAsia"/>
                <w:sz w:val="24"/>
                <w:szCs w:val="32"/>
              </w:rPr>
              <w:t>□</w:t>
            </w:r>
            <w:r w:rsidRPr="00540686">
              <w:rPr>
                <w:rFonts w:ascii="仿宋" w:eastAsia="仿宋" w:hAnsi="仿宋" w:cs="Arial" w:hint="eastAsia"/>
                <w:color w:val="000000"/>
                <w:spacing w:val="15"/>
                <w:kern w:val="0"/>
                <w:sz w:val="24"/>
                <w:szCs w:val="32"/>
              </w:rPr>
              <w:t>改制为有限责任公司或者股份有限公司</w:t>
            </w:r>
          </w:p>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w:t>
            </w:r>
            <w:r w:rsidRPr="00540686">
              <w:rPr>
                <w:rFonts w:ascii="仿宋" w:eastAsia="仿宋" w:hAnsi="仿宋" w:cs="Arial" w:hint="eastAsia"/>
                <w:color w:val="000000"/>
                <w:spacing w:val="15"/>
                <w:kern w:val="0"/>
                <w:sz w:val="24"/>
                <w:szCs w:val="32"/>
              </w:rPr>
              <w:t xml:space="preserve">合并、分立、清算  </w:t>
            </w:r>
            <w:r w:rsidRPr="00540686">
              <w:rPr>
                <w:rFonts w:ascii="仿宋" w:eastAsia="仿宋" w:hAnsi="仿宋" w:hint="eastAsia"/>
                <w:sz w:val="24"/>
                <w:szCs w:val="32"/>
              </w:rPr>
              <w:t>□其他</w:t>
            </w:r>
          </w:p>
        </w:tc>
      </w:tr>
      <w:tr w:rsidR="00FA4BDA" w:rsidRPr="00540686" w:rsidTr="0099388C">
        <w:trPr>
          <w:trHeight w:val="381"/>
        </w:trPr>
        <w:tc>
          <w:tcPr>
            <w:tcW w:w="889" w:type="dxa"/>
            <w:vMerge w:val="restart"/>
            <w:shd w:val="clear" w:color="auto" w:fill="auto"/>
            <w:vAlign w:val="center"/>
          </w:tcPr>
          <w:p w:rsidR="00FA4BDA" w:rsidRPr="00540686" w:rsidRDefault="00FA4BDA" w:rsidP="0099388C">
            <w:pPr>
              <w:adjustRightInd w:val="0"/>
              <w:snapToGrid w:val="0"/>
              <w:jc w:val="center"/>
              <w:rPr>
                <w:rFonts w:ascii="仿宋" w:eastAsia="仿宋" w:hAnsi="仿宋" w:hint="eastAsia"/>
                <w:sz w:val="24"/>
                <w:szCs w:val="32"/>
              </w:rPr>
            </w:pPr>
            <w:r w:rsidRPr="00540686">
              <w:rPr>
                <w:rFonts w:ascii="仿宋" w:eastAsia="仿宋" w:hAnsi="仿宋" w:hint="eastAsia"/>
                <w:sz w:val="24"/>
                <w:szCs w:val="32"/>
              </w:rPr>
              <w:t>资产评估机构注册评估师及资产评估情况</w:t>
            </w:r>
          </w:p>
        </w:tc>
        <w:tc>
          <w:tcPr>
            <w:tcW w:w="1962" w:type="dxa"/>
            <w:gridSpan w:val="3"/>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评估机构名称</w:t>
            </w:r>
          </w:p>
        </w:tc>
        <w:tc>
          <w:tcPr>
            <w:tcW w:w="4695" w:type="dxa"/>
            <w:gridSpan w:val="12"/>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c>
          <w:tcPr>
            <w:tcW w:w="720" w:type="dxa"/>
            <w:gridSpan w:val="3"/>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电话</w:t>
            </w:r>
          </w:p>
        </w:tc>
        <w:tc>
          <w:tcPr>
            <w:tcW w:w="1994" w:type="dxa"/>
            <w:gridSpan w:val="6"/>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r>
      <w:tr w:rsidR="00FA4BDA" w:rsidRPr="00540686" w:rsidTr="0099388C">
        <w:trPr>
          <w:trHeight w:val="291"/>
        </w:trPr>
        <w:tc>
          <w:tcPr>
            <w:tcW w:w="889" w:type="dxa"/>
            <w:vMerge/>
            <w:shd w:val="clear" w:color="auto" w:fill="auto"/>
            <w:vAlign w:val="center"/>
          </w:tcPr>
          <w:p w:rsidR="00FA4BDA" w:rsidRPr="00540686" w:rsidRDefault="00FA4BDA" w:rsidP="0099388C">
            <w:pPr>
              <w:adjustRightInd w:val="0"/>
              <w:snapToGrid w:val="0"/>
              <w:jc w:val="center"/>
              <w:rPr>
                <w:rFonts w:ascii="仿宋" w:eastAsia="仿宋" w:hAnsi="仿宋" w:hint="eastAsia"/>
                <w:sz w:val="24"/>
                <w:szCs w:val="32"/>
              </w:rPr>
            </w:pPr>
          </w:p>
        </w:tc>
        <w:tc>
          <w:tcPr>
            <w:tcW w:w="1962" w:type="dxa"/>
            <w:gridSpan w:val="3"/>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资质证书编号</w:t>
            </w:r>
          </w:p>
        </w:tc>
        <w:tc>
          <w:tcPr>
            <w:tcW w:w="2891" w:type="dxa"/>
            <w:gridSpan w:val="6"/>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c>
          <w:tcPr>
            <w:tcW w:w="1804" w:type="dxa"/>
            <w:gridSpan w:val="6"/>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机构诚信记录</w:t>
            </w:r>
          </w:p>
        </w:tc>
        <w:tc>
          <w:tcPr>
            <w:tcW w:w="2714" w:type="dxa"/>
            <w:gridSpan w:val="9"/>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□良好 □提示 □不良</w:t>
            </w:r>
          </w:p>
        </w:tc>
      </w:tr>
      <w:tr w:rsidR="00FA4BDA" w:rsidRPr="00540686" w:rsidTr="0099388C">
        <w:trPr>
          <w:trHeight w:val="281"/>
        </w:trPr>
        <w:tc>
          <w:tcPr>
            <w:tcW w:w="889" w:type="dxa"/>
            <w:vMerge/>
            <w:shd w:val="clear" w:color="auto" w:fill="auto"/>
            <w:vAlign w:val="center"/>
          </w:tcPr>
          <w:p w:rsidR="00FA4BDA" w:rsidRPr="00540686" w:rsidRDefault="00FA4BDA" w:rsidP="0099388C">
            <w:pPr>
              <w:adjustRightInd w:val="0"/>
              <w:snapToGrid w:val="0"/>
              <w:jc w:val="center"/>
              <w:rPr>
                <w:rFonts w:ascii="仿宋" w:eastAsia="仿宋" w:hAnsi="仿宋" w:hint="eastAsia"/>
                <w:sz w:val="24"/>
                <w:szCs w:val="32"/>
              </w:rPr>
            </w:pPr>
          </w:p>
        </w:tc>
        <w:tc>
          <w:tcPr>
            <w:tcW w:w="1962" w:type="dxa"/>
            <w:gridSpan w:val="3"/>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签字评估师姓名</w:t>
            </w:r>
          </w:p>
        </w:tc>
        <w:tc>
          <w:tcPr>
            <w:tcW w:w="1452" w:type="dxa"/>
            <w:gridSpan w:val="2"/>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c>
          <w:tcPr>
            <w:tcW w:w="1439" w:type="dxa"/>
            <w:gridSpan w:val="4"/>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c>
          <w:tcPr>
            <w:tcW w:w="1262" w:type="dxa"/>
            <w:gridSpan w:val="4"/>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诚信记录</w:t>
            </w:r>
          </w:p>
        </w:tc>
        <w:tc>
          <w:tcPr>
            <w:tcW w:w="1620" w:type="dxa"/>
            <w:gridSpan w:val="7"/>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□提示□不良</w:t>
            </w:r>
          </w:p>
        </w:tc>
        <w:tc>
          <w:tcPr>
            <w:tcW w:w="1636" w:type="dxa"/>
            <w:gridSpan w:val="4"/>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□提示□不良</w:t>
            </w:r>
          </w:p>
        </w:tc>
      </w:tr>
      <w:tr w:rsidR="00FA4BDA" w:rsidRPr="00540686" w:rsidTr="0099388C">
        <w:trPr>
          <w:trHeight w:val="355"/>
        </w:trPr>
        <w:tc>
          <w:tcPr>
            <w:tcW w:w="889" w:type="dxa"/>
            <w:vMerge/>
            <w:shd w:val="clear" w:color="auto" w:fill="auto"/>
            <w:vAlign w:val="center"/>
          </w:tcPr>
          <w:p w:rsidR="00FA4BDA" w:rsidRPr="00540686" w:rsidRDefault="00FA4BDA" w:rsidP="0099388C">
            <w:pPr>
              <w:adjustRightInd w:val="0"/>
              <w:snapToGrid w:val="0"/>
              <w:jc w:val="center"/>
              <w:rPr>
                <w:rFonts w:ascii="仿宋" w:eastAsia="仿宋" w:hAnsi="仿宋" w:hint="eastAsia"/>
                <w:sz w:val="24"/>
                <w:szCs w:val="32"/>
              </w:rPr>
            </w:pPr>
          </w:p>
        </w:tc>
        <w:tc>
          <w:tcPr>
            <w:tcW w:w="1962" w:type="dxa"/>
            <w:gridSpan w:val="3"/>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证书编号</w:t>
            </w:r>
          </w:p>
        </w:tc>
        <w:tc>
          <w:tcPr>
            <w:tcW w:w="1452" w:type="dxa"/>
            <w:gridSpan w:val="2"/>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c>
          <w:tcPr>
            <w:tcW w:w="1439" w:type="dxa"/>
            <w:gridSpan w:val="4"/>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c>
          <w:tcPr>
            <w:tcW w:w="1262" w:type="dxa"/>
            <w:gridSpan w:val="4"/>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执业时间</w:t>
            </w:r>
          </w:p>
        </w:tc>
        <w:tc>
          <w:tcPr>
            <w:tcW w:w="1620" w:type="dxa"/>
            <w:gridSpan w:val="7"/>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c>
          <w:tcPr>
            <w:tcW w:w="1636" w:type="dxa"/>
            <w:gridSpan w:val="4"/>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r>
      <w:tr w:rsidR="00FA4BDA" w:rsidRPr="00540686" w:rsidTr="0099388C">
        <w:trPr>
          <w:trHeight w:val="271"/>
        </w:trPr>
        <w:tc>
          <w:tcPr>
            <w:tcW w:w="889" w:type="dxa"/>
            <w:vMerge/>
            <w:shd w:val="clear" w:color="auto" w:fill="auto"/>
            <w:vAlign w:val="center"/>
          </w:tcPr>
          <w:p w:rsidR="00FA4BDA" w:rsidRPr="00540686" w:rsidRDefault="00FA4BDA" w:rsidP="0099388C">
            <w:pPr>
              <w:adjustRightInd w:val="0"/>
              <w:snapToGrid w:val="0"/>
              <w:jc w:val="center"/>
              <w:rPr>
                <w:rFonts w:ascii="仿宋" w:eastAsia="仿宋" w:hAnsi="仿宋" w:hint="eastAsia"/>
                <w:sz w:val="24"/>
                <w:szCs w:val="32"/>
              </w:rPr>
            </w:pPr>
          </w:p>
        </w:tc>
        <w:tc>
          <w:tcPr>
            <w:tcW w:w="1962" w:type="dxa"/>
            <w:gridSpan w:val="3"/>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评估报告书编号</w:t>
            </w:r>
          </w:p>
        </w:tc>
        <w:tc>
          <w:tcPr>
            <w:tcW w:w="3449" w:type="dxa"/>
            <w:gridSpan w:val="9"/>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c>
          <w:tcPr>
            <w:tcW w:w="2340" w:type="dxa"/>
            <w:gridSpan w:val="9"/>
            <w:shd w:val="clear" w:color="auto" w:fill="auto"/>
            <w:vAlign w:val="center"/>
          </w:tcPr>
          <w:p w:rsidR="00FA4BDA" w:rsidRPr="00540686" w:rsidRDefault="00FA4BDA" w:rsidP="0099388C">
            <w:pPr>
              <w:widowControl/>
              <w:adjustRightInd w:val="0"/>
              <w:snapToGrid w:val="0"/>
              <w:jc w:val="left"/>
              <w:rPr>
                <w:rFonts w:ascii="仿宋" w:eastAsia="仿宋" w:hAnsi="仿宋" w:hint="eastAsia"/>
                <w:sz w:val="24"/>
                <w:szCs w:val="32"/>
              </w:rPr>
            </w:pPr>
            <w:r w:rsidRPr="00540686">
              <w:rPr>
                <w:rFonts w:ascii="仿宋" w:eastAsia="仿宋" w:hAnsi="仿宋" w:hint="eastAsia"/>
                <w:sz w:val="24"/>
                <w:szCs w:val="32"/>
              </w:rPr>
              <w:t>评估报告提交日期</w:t>
            </w:r>
          </w:p>
        </w:tc>
        <w:tc>
          <w:tcPr>
            <w:tcW w:w="1620" w:type="dxa"/>
            <w:gridSpan w:val="3"/>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r>
      <w:tr w:rsidR="00FA4BDA" w:rsidRPr="00540686" w:rsidTr="0099388C">
        <w:trPr>
          <w:trHeight w:val="360"/>
        </w:trPr>
        <w:tc>
          <w:tcPr>
            <w:tcW w:w="889" w:type="dxa"/>
            <w:vMerge/>
            <w:shd w:val="clear" w:color="auto" w:fill="auto"/>
            <w:vAlign w:val="center"/>
          </w:tcPr>
          <w:p w:rsidR="00FA4BDA" w:rsidRPr="00540686" w:rsidRDefault="00FA4BDA" w:rsidP="0099388C">
            <w:pPr>
              <w:adjustRightInd w:val="0"/>
              <w:snapToGrid w:val="0"/>
              <w:jc w:val="center"/>
              <w:rPr>
                <w:rFonts w:ascii="仿宋" w:eastAsia="仿宋" w:hAnsi="仿宋" w:hint="eastAsia"/>
                <w:sz w:val="24"/>
                <w:szCs w:val="32"/>
              </w:rPr>
            </w:pPr>
          </w:p>
        </w:tc>
        <w:tc>
          <w:tcPr>
            <w:tcW w:w="1962" w:type="dxa"/>
            <w:gridSpan w:val="3"/>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评估基准日</w:t>
            </w:r>
          </w:p>
        </w:tc>
        <w:tc>
          <w:tcPr>
            <w:tcW w:w="2176" w:type="dxa"/>
            <w:gridSpan w:val="4"/>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 xml:space="preserve"> </w:t>
            </w:r>
          </w:p>
        </w:tc>
        <w:tc>
          <w:tcPr>
            <w:tcW w:w="1263" w:type="dxa"/>
            <w:gridSpan w:val="4"/>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评估方法</w:t>
            </w:r>
          </w:p>
        </w:tc>
        <w:tc>
          <w:tcPr>
            <w:tcW w:w="3970" w:type="dxa"/>
            <w:gridSpan w:val="13"/>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r>
      <w:tr w:rsidR="00FA4BDA" w:rsidRPr="00540686" w:rsidTr="0099388C">
        <w:trPr>
          <w:trHeight w:val="360"/>
        </w:trPr>
        <w:tc>
          <w:tcPr>
            <w:tcW w:w="889" w:type="dxa"/>
            <w:vMerge/>
            <w:shd w:val="clear" w:color="auto" w:fill="auto"/>
            <w:vAlign w:val="center"/>
          </w:tcPr>
          <w:p w:rsidR="00FA4BDA" w:rsidRPr="00540686" w:rsidRDefault="00FA4BDA" w:rsidP="0099388C">
            <w:pPr>
              <w:adjustRightInd w:val="0"/>
              <w:snapToGrid w:val="0"/>
              <w:jc w:val="center"/>
              <w:rPr>
                <w:rFonts w:ascii="仿宋" w:eastAsia="仿宋" w:hAnsi="仿宋" w:hint="eastAsia"/>
                <w:sz w:val="24"/>
                <w:szCs w:val="32"/>
              </w:rPr>
            </w:pPr>
          </w:p>
        </w:tc>
        <w:tc>
          <w:tcPr>
            <w:tcW w:w="1962" w:type="dxa"/>
            <w:gridSpan w:val="3"/>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账面值</w:t>
            </w:r>
          </w:p>
        </w:tc>
        <w:tc>
          <w:tcPr>
            <w:tcW w:w="536" w:type="dxa"/>
            <w:vMerge w:val="restart"/>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资产</w:t>
            </w:r>
          </w:p>
        </w:tc>
        <w:tc>
          <w:tcPr>
            <w:tcW w:w="1079" w:type="dxa"/>
            <w:gridSpan w:val="2"/>
            <w:shd w:val="clear" w:color="auto" w:fill="auto"/>
            <w:vAlign w:val="center"/>
          </w:tcPr>
          <w:p w:rsidR="00FA4BDA" w:rsidRPr="00540686" w:rsidRDefault="00FA4BDA" w:rsidP="0099388C">
            <w:pPr>
              <w:adjustRightInd w:val="0"/>
              <w:snapToGrid w:val="0"/>
              <w:jc w:val="center"/>
              <w:rPr>
                <w:rFonts w:ascii="仿宋" w:eastAsia="仿宋" w:hAnsi="仿宋" w:hint="eastAsia"/>
                <w:sz w:val="24"/>
                <w:szCs w:val="32"/>
              </w:rPr>
            </w:pPr>
          </w:p>
        </w:tc>
        <w:tc>
          <w:tcPr>
            <w:tcW w:w="561" w:type="dxa"/>
            <w:vMerge w:val="restart"/>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负债</w:t>
            </w:r>
          </w:p>
        </w:tc>
        <w:tc>
          <w:tcPr>
            <w:tcW w:w="1263" w:type="dxa"/>
            <w:gridSpan w:val="4"/>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c>
          <w:tcPr>
            <w:tcW w:w="714" w:type="dxa"/>
            <w:gridSpan w:val="2"/>
            <w:vMerge w:val="restart"/>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净资产</w:t>
            </w:r>
          </w:p>
        </w:tc>
        <w:tc>
          <w:tcPr>
            <w:tcW w:w="1080" w:type="dxa"/>
            <w:gridSpan w:val="4"/>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c>
          <w:tcPr>
            <w:tcW w:w="1093" w:type="dxa"/>
            <w:gridSpan w:val="6"/>
            <w:vMerge w:val="restart"/>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股权(  %)</w:t>
            </w:r>
          </w:p>
        </w:tc>
        <w:tc>
          <w:tcPr>
            <w:tcW w:w="1083" w:type="dxa"/>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r>
      <w:tr w:rsidR="00FA4BDA" w:rsidRPr="00540686" w:rsidTr="0099388C">
        <w:trPr>
          <w:trHeight w:val="329"/>
        </w:trPr>
        <w:tc>
          <w:tcPr>
            <w:tcW w:w="889" w:type="dxa"/>
            <w:vMerge/>
            <w:shd w:val="clear" w:color="auto" w:fill="auto"/>
            <w:vAlign w:val="center"/>
          </w:tcPr>
          <w:p w:rsidR="00FA4BDA" w:rsidRPr="00540686" w:rsidRDefault="00FA4BDA" w:rsidP="0099388C">
            <w:pPr>
              <w:adjustRightInd w:val="0"/>
              <w:snapToGrid w:val="0"/>
              <w:jc w:val="center"/>
              <w:rPr>
                <w:rFonts w:ascii="仿宋" w:eastAsia="仿宋" w:hAnsi="仿宋" w:hint="eastAsia"/>
                <w:sz w:val="24"/>
                <w:szCs w:val="32"/>
              </w:rPr>
            </w:pPr>
          </w:p>
        </w:tc>
        <w:tc>
          <w:tcPr>
            <w:tcW w:w="1962" w:type="dxa"/>
            <w:gridSpan w:val="3"/>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评估值</w:t>
            </w:r>
          </w:p>
        </w:tc>
        <w:tc>
          <w:tcPr>
            <w:tcW w:w="536" w:type="dxa"/>
            <w:vMerge/>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c>
          <w:tcPr>
            <w:tcW w:w="1079" w:type="dxa"/>
            <w:gridSpan w:val="2"/>
            <w:shd w:val="clear" w:color="auto" w:fill="auto"/>
            <w:vAlign w:val="center"/>
          </w:tcPr>
          <w:p w:rsidR="00FA4BDA" w:rsidRPr="00540686" w:rsidRDefault="00FA4BDA" w:rsidP="0099388C">
            <w:pPr>
              <w:adjustRightInd w:val="0"/>
              <w:snapToGrid w:val="0"/>
              <w:jc w:val="center"/>
              <w:rPr>
                <w:rFonts w:ascii="仿宋" w:eastAsia="仿宋" w:hAnsi="仿宋" w:hint="eastAsia"/>
                <w:sz w:val="24"/>
                <w:szCs w:val="32"/>
              </w:rPr>
            </w:pPr>
          </w:p>
        </w:tc>
        <w:tc>
          <w:tcPr>
            <w:tcW w:w="561" w:type="dxa"/>
            <w:vMerge/>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c>
          <w:tcPr>
            <w:tcW w:w="1263" w:type="dxa"/>
            <w:gridSpan w:val="4"/>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c>
          <w:tcPr>
            <w:tcW w:w="714" w:type="dxa"/>
            <w:gridSpan w:val="2"/>
            <w:vMerge/>
            <w:shd w:val="clear" w:color="auto" w:fill="auto"/>
            <w:vAlign w:val="center"/>
          </w:tcPr>
          <w:p w:rsidR="00FA4BDA" w:rsidRPr="00540686" w:rsidRDefault="00FA4BDA" w:rsidP="0099388C">
            <w:pPr>
              <w:adjustRightInd w:val="0"/>
              <w:snapToGrid w:val="0"/>
              <w:jc w:val="center"/>
              <w:rPr>
                <w:rFonts w:ascii="仿宋" w:eastAsia="仿宋" w:hAnsi="仿宋" w:hint="eastAsia"/>
                <w:sz w:val="24"/>
                <w:szCs w:val="32"/>
              </w:rPr>
            </w:pPr>
          </w:p>
        </w:tc>
        <w:tc>
          <w:tcPr>
            <w:tcW w:w="1080" w:type="dxa"/>
            <w:gridSpan w:val="4"/>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c>
          <w:tcPr>
            <w:tcW w:w="1093" w:type="dxa"/>
            <w:gridSpan w:val="6"/>
            <w:vMerge/>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c>
          <w:tcPr>
            <w:tcW w:w="1083" w:type="dxa"/>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tc>
      </w:tr>
      <w:tr w:rsidR="00FA4BDA" w:rsidRPr="00540686" w:rsidTr="0099388C">
        <w:trPr>
          <w:trHeight w:val="2111"/>
        </w:trPr>
        <w:tc>
          <w:tcPr>
            <w:tcW w:w="889" w:type="dxa"/>
            <w:vMerge/>
            <w:shd w:val="clear" w:color="auto" w:fill="auto"/>
            <w:vAlign w:val="center"/>
          </w:tcPr>
          <w:p w:rsidR="00FA4BDA" w:rsidRPr="00540686" w:rsidRDefault="00FA4BDA" w:rsidP="0099388C">
            <w:pPr>
              <w:adjustRightInd w:val="0"/>
              <w:snapToGrid w:val="0"/>
              <w:jc w:val="center"/>
              <w:rPr>
                <w:rFonts w:ascii="仿宋" w:eastAsia="仿宋" w:hAnsi="仿宋" w:hint="eastAsia"/>
                <w:sz w:val="24"/>
                <w:szCs w:val="32"/>
              </w:rPr>
            </w:pPr>
          </w:p>
        </w:tc>
        <w:tc>
          <w:tcPr>
            <w:tcW w:w="9371" w:type="dxa"/>
            <w:gridSpan w:val="24"/>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评估机构意见：</w:t>
            </w:r>
          </w:p>
          <w:p w:rsidR="00FA4BDA" w:rsidRPr="00540686" w:rsidRDefault="00FA4BDA" w:rsidP="0099388C">
            <w:pPr>
              <w:adjustRightInd w:val="0"/>
              <w:snapToGrid w:val="0"/>
              <w:rPr>
                <w:rFonts w:ascii="仿宋" w:eastAsia="仿宋" w:hAnsi="仿宋" w:hint="eastAsia"/>
                <w:b/>
                <w:sz w:val="24"/>
                <w:szCs w:val="32"/>
              </w:rPr>
            </w:pPr>
            <w:r w:rsidRPr="00540686">
              <w:rPr>
                <w:rFonts w:ascii="仿宋" w:eastAsia="仿宋" w:hAnsi="仿宋" w:hint="eastAsia"/>
                <w:b/>
                <w:sz w:val="24"/>
                <w:szCs w:val="32"/>
              </w:rPr>
              <w:t>本评估机构及评估人员具有评估资质、执业资格，对评估结论的合理性承担责任。</w:t>
            </w:r>
          </w:p>
          <w:p w:rsidR="00FA4BDA" w:rsidRPr="00540686" w:rsidRDefault="00FA4BDA" w:rsidP="0099388C">
            <w:pPr>
              <w:adjustRightInd w:val="0"/>
              <w:snapToGrid w:val="0"/>
              <w:jc w:val="center"/>
              <w:rPr>
                <w:rFonts w:ascii="仿宋" w:eastAsia="仿宋" w:hAnsi="仿宋" w:hint="eastAsia"/>
                <w:b/>
                <w:sz w:val="24"/>
                <w:szCs w:val="32"/>
              </w:rPr>
            </w:pPr>
            <w:r w:rsidRPr="00540686">
              <w:rPr>
                <w:rFonts w:ascii="仿宋" w:eastAsia="仿宋" w:hAnsi="仿宋" w:hint="eastAsia"/>
                <w:b/>
                <w:sz w:val="24"/>
                <w:szCs w:val="32"/>
              </w:rPr>
              <w:t>(评估机构盖章)</w:t>
            </w:r>
          </w:p>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 xml:space="preserve">法定代表人签字：   </w:t>
            </w:r>
          </w:p>
          <w:p w:rsidR="00FA4BDA" w:rsidRPr="00540686" w:rsidRDefault="00FA4BDA" w:rsidP="0099388C">
            <w:pPr>
              <w:adjustRightInd w:val="0"/>
              <w:snapToGrid w:val="0"/>
              <w:jc w:val="right"/>
              <w:rPr>
                <w:rFonts w:ascii="仿宋" w:eastAsia="仿宋" w:hAnsi="仿宋" w:hint="eastAsia"/>
                <w:sz w:val="24"/>
                <w:szCs w:val="32"/>
              </w:rPr>
            </w:pPr>
            <w:r w:rsidRPr="00540686">
              <w:rPr>
                <w:rFonts w:ascii="仿宋" w:eastAsia="仿宋" w:hAnsi="仿宋" w:hint="eastAsia"/>
                <w:sz w:val="24"/>
                <w:szCs w:val="32"/>
              </w:rPr>
              <w:t>年  月  日</w:t>
            </w:r>
          </w:p>
        </w:tc>
      </w:tr>
      <w:tr w:rsidR="00FA4BDA" w:rsidRPr="00540686" w:rsidTr="0099388C">
        <w:trPr>
          <w:trHeight w:val="3325"/>
        </w:trPr>
        <w:tc>
          <w:tcPr>
            <w:tcW w:w="2553" w:type="dxa"/>
            <w:gridSpan w:val="3"/>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申报单位意见：</w:t>
            </w:r>
          </w:p>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已核，同意评估报告，申报备案。</w:t>
            </w:r>
          </w:p>
          <w:p w:rsidR="00FA4BDA" w:rsidRPr="00540686" w:rsidRDefault="00FA4BDA" w:rsidP="0099388C">
            <w:pPr>
              <w:adjustRightInd w:val="0"/>
              <w:snapToGrid w:val="0"/>
              <w:rPr>
                <w:rFonts w:ascii="仿宋" w:eastAsia="仿宋" w:hAnsi="仿宋" w:hint="eastAsia"/>
                <w:b/>
                <w:sz w:val="24"/>
                <w:szCs w:val="32"/>
              </w:rPr>
            </w:pPr>
            <w:r w:rsidRPr="00540686">
              <w:rPr>
                <w:rFonts w:ascii="仿宋" w:eastAsia="仿宋" w:hAnsi="仿宋" w:hint="eastAsia"/>
                <w:b/>
                <w:sz w:val="24"/>
                <w:szCs w:val="32"/>
              </w:rPr>
              <w:t>(单位盖章)</w:t>
            </w:r>
          </w:p>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法定代表人签字：</w:t>
            </w:r>
          </w:p>
          <w:p w:rsidR="00FA4BDA" w:rsidRPr="00540686" w:rsidRDefault="00FA4BDA" w:rsidP="0099388C">
            <w:pPr>
              <w:adjustRightInd w:val="0"/>
              <w:snapToGrid w:val="0"/>
              <w:jc w:val="right"/>
              <w:rPr>
                <w:rFonts w:ascii="仿宋" w:eastAsia="仿宋" w:hAnsi="仿宋" w:hint="eastAsia"/>
                <w:sz w:val="24"/>
                <w:szCs w:val="32"/>
              </w:rPr>
            </w:pPr>
            <w:r w:rsidRPr="00540686">
              <w:rPr>
                <w:rFonts w:ascii="仿宋" w:eastAsia="仿宋" w:hAnsi="仿宋" w:hint="eastAsia"/>
                <w:sz w:val="24"/>
                <w:szCs w:val="32"/>
              </w:rPr>
              <w:t>年  月  日</w:t>
            </w:r>
          </w:p>
        </w:tc>
        <w:tc>
          <w:tcPr>
            <w:tcW w:w="2564" w:type="dxa"/>
            <w:gridSpan w:val="6"/>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上级部门意见：</w:t>
            </w:r>
          </w:p>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同意转报备案。</w:t>
            </w:r>
          </w:p>
          <w:p w:rsidR="00FA4BDA" w:rsidRPr="00540686" w:rsidRDefault="00FA4BDA" w:rsidP="0099388C">
            <w:pPr>
              <w:adjustRightInd w:val="0"/>
              <w:snapToGrid w:val="0"/>
              <w:rPr>
                <w:rFonts w:ascii="仿宋" w:eastAsia="仿宋" w:hAnsi="仿宋" w:hint="eastAsia"/>
                <w:b/>
                <w:sz w:val="24"/>
                <w:szCs w:val="32"/>
              </w:rPr>
            </w:pPr>
            <w:r w:rsidRPr="00540686">
              <w:rPr>
                <w:rFonts w:ascii="仿宋" w:eastAsia="仿宋" w:hAnsi="仿宋" w:hint="eastAsia"/>
                <w:b/>
                <w:sz w:val="24"/>
                <w:szCs w:val="32"/>
              </w:rPr>
              <w:t>(单位盖章)</w:t>
            </w:r>
          </w:p>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负责人签字：</w:t>
            </w:r>
          </w:p>
          <w:p w:rsidR="00FA4BDA" w:rsidRPr="00540686" w:rsidRDefault="00FA4BDA" w:rsidP="0099388C">
            <w:pPr>
              <w:adjustRightInd w:val="0"/>
              <w:snapToGrid w:val="0"/>
              <w:jc w:val="right"/>
              <w:rPr>
                <w:rFonts w:ascii="仿宋" w:eastAsia="仿宋" w:hAnsi="仿宋" w:hint="eastAsia"/>
                <w:sz w:val="24"/>
                <w:szCs w:val="32"/>
              </w:rPr>
            </w:pPr>
            <w:r w:rsidRPr="00540686">
              <w:rPr>
                <w:rFonts w:ascii="仿宋" w:eastAsia="仿宋" w:hAnsi="仿宋" w:hint="eastAsia"/>
                <w:sz w:val="24"/>
                <w:szCs w:val="32"/>
              </w:rPr>
              <w:t>年  月  日</w:t>
            </w:r>
          </w:p>
        </w:tc>
        <w:tc>
          <w:tcPr>
            <w:tcW w:w="2564" w:type="dxa"/>
            <w:gridSpan w:val="8"/>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主管部门意见：</w:t>
            </w:r>
          </w:p>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同意转报备案。</w:t>
            </w:r>
          </w:p>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b/>
                <w:sz w:val="24"/>
                <w:szCs w:val="32"/>
              </w:rPr>
              <w:t>(单位盖章)</w:t>
            </w:r>
          </w:p>
          <w:p w:rsidR="00FA4BDA" w:rsidRPr="00540686" w:rsidRDefault="00FA4BDA" w:rsidP="0099388C">
            <w:pPr>
              <w:adjustRightInd w:val="0"/>
              <w:snapToGrid w:val="0"/>
              <w:jc w:val="right"/>
              <w:rPr>
                <w:rFonts w:ascii="仿宋" w:eastAsia="仿宋" w:hAnsi="仿宋" w:hint="eastAsia"/>
                <w:sz w:val="24"/>
                <w:szCs w:val="32"/>
              </w:rPr>
            </w:pPr>
            <w:r w:rsidRPr="00540686">
              <w:rPr>
                <w:rFonts w:ascii="仿宋" w:eastAsia="仿宋" w:hAnsi="仿宋" w:hint="eastAsia"/>
                <w:sz w:val="24"/>
                <w:szCs w:val="32"/>
              </w:rPr>
              <w:t>负责人签字：</w:t>
            </w:r>
          </w:p>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年  月  日</w:t>
            </w:r>
          </w:p>
        </w:tc>
        <w:tc>
          <w:tcPr>
            <w:tcW w:w="2579" w:type="dxa"/>
            <w:gridSpan w:val="8"/>
            <w:shd w:val="clear" w:color="auto" w:fill="auto"/>
            <w:vAlign w:val="center"/>
          </w:tcPr>
          <w:p w:rsidR="00FA4BDA" w:rsidRPr="00540686" w:rsidRDefault="00FA4BDA" w:rsidP="0099388C">
            <w:pPr>
              <w:adjustRightInd w:val="0"/>
              <w:snapToGrid w:val="0"/>
              <w:rPr>
                <w:rFonts w:ascii="仿宋" w:eastAsia="仿宋" w:hAnsi="仿宋" w:hint="eastAsia"/>
                <w:sz w:val="24"/>
                <w:szCs w:val="32"/>
              </w:rPr>
            </w:pPr>
          </w:p>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财政部门意见：</w:t>
            </w:r>
          </w:p>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材料齐全，同意备案。</w:t>
            </w:r>
          </w:p>
          <w:p w:rsidR="00FA4BDA" w:rsidRPr="00540686" w:rsidRDefault="00FA4BDA" w:rsidP="0099388C">
            <w:pPr>
              <w:adjustRightInd w:val="0"/>
              <w:snapToGrid w:val="0"/>
              <w:rPr>
                <w:rFonts w:ascii="仿宋" w:eastAsia="仿宋" w:hAnsi="仿宋" w:hint="eastAsia"/>
                <w:b/>
                <w:sz w:val="24"/>
                <w:szCs w:val="32"/>
              </w:rPr>
            </w:pPr>
            <w:r w:rsidRPr="00540686">
              <w:rPr>
                <w:rFonts w:ascii="仿宋" w:eastAsia="仿宋" w:hAnsi="仿宋" w:hint="eastAsia"/>
                <w:b/>
                <w:sz w:val="24"/>
                <w:szCs w:val="32"/>
              </w:rPr>
              <w:t>(备案专用章)</w:t>
            </w:r>
          </w:p>
          <w:p w:rsidR="00FA4BDA" w:rsidRPr="00540686" w:rsidRDefault="00FA4BDA" w:rsidP="0099388C">
            <w:pPr>
              <w:adjustRightInd w:val="0"/>
              <w:snapToGrid w:val="0"/>
              <w:rPr>
                <w:rFonts w:ascii="仿宋" w:eastAsia="仿宋" w:hAnsi="仿宋" w:hint="eastAsia"/>
                <w:sz w:val="24"/>
                <w:szCs w:val="32"/>
              </w:rPr>
            </w:pPr>
          </w:p>
          <w:p w:rsidR="00FA4BDA" w:rsidRPr="00540686" w:rsidRDefault="00FA4BDA" w:rsidP="0099388C">
            <w:pPr>
              <w:adjustRightInd w:val="0"/>
              <w:snapToGrid w:val="0"/>
              <w:rPr>
                <w:rFonts w:ascii="仿宋" w:eastAsia="仿宋" w:hAnsi="仿宋" w:hint="eastAsia"/>
                <w:sz w:val="24"/>
                <w:szCs w:val="32"/>
              </w:rPr>
            </w:pPr>
            <w:r w:rsidRPr="00540686">
              <w:rPr>
                <w:rFonts w:ascii="仿宋" w:eastAsia="仿宋" w:hAnsi="仿宋" w:hint="eastAsia"/>
                <w:sz w:val="24"/>
                <w:szCs w:val="32"/>
              </w:rPr>
              <w:t>年  月  日</w:t>
            </w:r>
          </w:p>
        </w:tc>
      </w:tr>
    </w:tbl>
    <w:p w:rsidR="00FA4BDA" w:rsidRPr="006E2643" w:rsidRDefault="00FA4BDA" w:rsidP="00FA4BDA">
      <w:pPr>
        <w:adjustRightInd w:val="0"/>
        <w:snapToGrid w:val="0"/>
        <w:spacing w:line="600" w:lineRule="atLeast"/>
        <w:ind w:firstLineChars="200" w:firstLine="723"/>
        <w:jc w:val="center"/>
        <w:rPr>
          <w:rFonts w:ascii="仿宋" w:eastAsia="仿宋" w:hAnsi="仿宋" w:hint="eastAsia"/>
          <w:b/>
          <w:bCs/>
          <w:sz w:val="36"/>
          <w:szCs w:val="32"/>
        </w:rPr>
      </w:pPr>
      <w:r w:rsidRPr="006E2643">
        <w:rPr>
          <w:rFonts w:ascii="仿宋" w:eastAsia="仿宋" w:hAnsi="仿宋" w:hint="eastAsia"/>
          <w:b/>
          <w:bCs/>
          <w:sz w:val="36"/>
          <w:szCs w:val="32"/>
        </w:rPr>
        <w:lastRenderedPageBreak/>
        <w:t>资 产 评 估 详 细 结 果</w:t>
      </w:r>
    </w:p>
    <w:p w:rsidR="00FA4BDA" w:rsidRPr="000C4D6A" w:rsidRDefault="00FA4BDA" w:rsidP="00FA4BDA">
      <w:pPr>
        <w:adjustRightInd w:val="0"/>
        <w:snapToGrid w:val="0"/>
        <w:spacing w:line="600" w:lineRule="atLeast"/>
        <w:ind w:firstLineChars="200" w:firstLine="640"/>
        <w:jc w:val="center"/>
        <w:rPr>
          <w:rFonts w:ascii="仿宋" w:eastAsia="仿宋" w:hAnsi="仿宋" w:hint="eastAsia"/>
          <w:bCs/>
          <w:sz w:val="32"/>
          <w:szCs w:val="32"/>
        </w:rPr>
      </w:pPr>
      <w:r>
        <w:rPr>
          <w:rFonts w:ascii="仿宋" w:eastAsia="仿宋" w:hAnsi="仿宋" w:hint="eastAsia"/>
          <w:bCs/>
          <w:sz w:val="32"/>
          <w:szCs w:val="32"/>
        </w:rPr>
        <w:t>(</w:t>
      </w:r>
      <w:r w:rsidRPr="000C4D6A">
        <w:rPr>
          <w:rFonts w:ascii="仿宋" w:eastAsia="仿宋" w:hAnsi="仿宋" w:hint="eastAsia"/>
          <w:bCs/>
          <w:sz w:val="32"/>
          <w:szCs w:val="32"/>
        </w:rPr>
        <w:t>申报单位盖章</w:t>
      </w:r>
      <w:r>
        <w:rPr>
          <w:rFonts w:ascii="仿宋" w:eastAsia="仿宋" w:hAnsi="仿宋" w:hint="eastAsia"/>
          <w:bCs/>
          <w:sz w:val="32"/>
          <w:szCs w:val="32"/>
        </w:rPr>
        <w:t>)</w:t>
      </w:r>
    </w:p>
    <w:p w:rsidR="00FA4BDA" w:rsidRPr="0061567D" w:rsidRDefault="00FA4BDA" w:rsidP="00FA4BDA">
      <w:pPr>
        <w:adjustRightInd w:val="0"/>
        <w:snapToGrid w:val="0"/>
        <w:spacing w:line="600" w:lineRule="atLeast"/>
        <w:rPr>
          <w:rFonts w:ascii="仿宋" w:eastAsia="仿宋" w:hAnsi="仿宋" w:hint="eastAsia"/>
          <w:sz w:val="24"/>
          <w:szCs w:val="32"/>
        </w:rPr>
      </w:pPr>
      <w:r w:rsidRPr="0061567D">
        <w:rPr>
          <w:rFonts w:ascii="仿宋" w:eastAsia="仿宋" w:hAnsi="仿宋" w:hint="eastAsia"/>
          <w:sz w:val="24"/>
          <w:szCs w:val="32"/>
        </w:rPr>
        <w:t xml:space="preserve">有效期：   年  月  日 至   年   月  日   </w:t>
      </w:r>
      <w:r>
        <w:rPr>
          <w:rFonts w:ascii="仿宋" w:eastAsia="仿宋" w:hAnsi="仿宋" w:hint="eastAsia"/>
          <w:sz w:val="24"/>
          <w:szCs w:val="32"/>
        </w:rPr>
        <w:t xml:space="preserve">              </w:t>
      </w:r>
      <w:r w:rsidRPr="0061567D">
        <w:rPr>
          <w:rFonts w:ascii="仿宋" w:eastAsia="仿宋" w:hAnsi="仿宋" w:hint="eastAsia"/>
          <w:sz w:val="24"/>
          <w:szCs w:val="32"/>
        </w:rPr>
        <w:t>金额单位：万元</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94"/>
        <w:gridCol w:w="1260"/>
        <w:gridCol w:w="1260"/>
        <w:gridCol w:w="1260"/>
        <w:gridCol w:w="1260"/>
      </w:tblGrid>
      <w:tr w:rsidR="00FA4BDA" w:rsidRPr="00BC01BE" w:rsidTr="0099388C">
        <w:tblPrEx>
          <w:tblCellMar>
            <w:top w:w="0" w:type="dxa"/>
            <w:bottom w:w="0" w:type="dxa"/>
          </w:tblCellMar>
        </w:tblPrEx>
        <w:trPr>
          <w:trHeight w:val="851"/>
        </w:trPr>
        <w:tc>
          <w:tcPr>
            <w:tcW w:w="2414" w:type="dxa"/>
            <w:vAlign w:val="center"/>
          </w:tcPr>
          <w:p w:rsidR="00FA4BDA" w:rsidRPr="00BC01BE" w:rsidRDefault="00FA4BDA" w:rsidP="0099388C">
            <w:pPr>
              <w:adjustRightInd w:val="0"/>
              <w:snapToGrid w:val="0"/>
              <w:jc w:val="center"/>
              <w:rPr>
                <w:rFonts w:ascii="仿宋" w:eastAsia="仿宋" w:hAnsi="仿宋" w:hint="eastAsia"/>
                <w:sz w:val="22"/>
                <w:szCs w:val="32"/>
              </w:rPr>
            </w:pPr>
            <w:r w:rsidRPr="00BC01BE">
              <w:rPr>
                <w:rFonts w:ascii="仿宋" w:eastAsia="仿宋" w:hAnsi="仿宋" w:hint="eastAsia"/>
                <w:sz w:val="22"/>
                <w:szCs w:val="32"/>
              </w:rPr>
              <w:t>项  目</w:t>
            </w:r>
          </w:p>
        </w:tc>
        <w:tc>
          <w:tcPr>
            <w:tcW w:w="1294" w:type="dxa"/>
            <w:vAlign w:val="center"/>
          </w:tcPr>
          <w:p w:rsidR="00FA4BDA" w:rsidRPr="00BC01BE" w:rsidRDefault="00FA4BDA" w:rsidP="0099388C">
            <w:pPr>
              <w:adjustRightInd w:val="0"/>
              <w:snapToGrid w:val="0"/>
              <w:jc w:val="center"/>
              <w:rPr>
                <w:rFonts w:ascii="仿宋" w:eastAsia="仿宋" w:hAnsi="仿宋" w:hint="eastAsia"/>
                <w:sz w:val="22"/>
                <w:szCs w:val="32"/>
              </w:rPr>
            </w:pPr>
            <w:r w:rsidRPr="00BC01BE">
              <w:rPr>
                <w:rFonts w:ascii="仿宋" w:eastAsia="仿宋" w:hAnsi="仿宋" w:hint="eastAsia"/>
                <w:sz w:val="22"/>
                <w:szCs w:val="32"/>
              </w:rPr>
              <w:t>帐面价值</w:t>
            </w:r>
          </w:p>
        </w:tc>
        <w:tc>
          <w:tcPr>
            <w:tcW w:w="1260" w:type="dxa"/>
            <w:vAlign w:val="center"/>
          </w:tcPr>
          <w:p w:rsidR="00FA4BDA" w:rsidRPr="00BC01BE" w:rsidRDefault="00FA4BDA" w:rsidP="0099388C">
            <w:pPr>
              <w:adjustRightInd w:val="0"/>
              <w:snapToGrid w:val="0"/>
              <w:jc w:val="center"/>
              <w:rPr>
                <w:rFonts w:ascii="仿宋" w:eastAsia="仿宋" w:hAnsi="仿宋" w:hint="eastAsia"/>
                <w:sz w:val="22"/>
                <w:szCs w:val="32"/>
              </w:rPr>
            </w:pPr>
            <w:r w:rsidRPr="00BC01BE">
              <w:rPr>
                <w:rFonts w:ascii="仿宋" w:eastAsia="仿宋" w:hAnsi="仿宋" w:hint="eastAsia"/>
                <w:sz w:val="22"/>
                <w:szCs w:val="32"/>
              </w:rPr>
              <w:t>调整后</w:t>
            </w:r>
          </w:p>
          <w:p w:rsidR="00FA4BDA" w:rsidRPr="00BC01BE" w:rsidRDefault="00FA4BDA" w:rsidP="0099388C">
            <w:pPr>
              <w:adjustRightInd w:val="0"/>
              <w:snapToGrid w:val="0"/>
              <w:jc w:val="center"/>
              <w:rPr>
                <w:rFonts w:ascii="仿宋" w:eastAsia="仿宋" w:hAnsi="仿宋" w:hint="eastAsia"/>
                <w:sz w:val="22"/>
                <w:szCs w:val="32"/>
              </w:rPr>
            </w:pPr>
            <w:r w:rsidRPr="00BC01BE">
              <w:rPr>
                <w:rFonts w:ascii="仿宋" w:eastAsia="仿宋" w:hAnsi="仿宋" w:hint="eastAsia"/>
                <w:sz w:val="22"/>
                <w:szCs w:val="32"/>
              </w:rPr>
              <w:t>帐面值</w:t>
            </w:r>
          </w:p>
        </w:tc>
        <w:tc>
          <w:tcPr>
            <w:tcW w:w="1260" w:type="dxa"/>
            <w:vAlign w:val="center"/>
          </w:tcPr>
          <w:p w:rsidR="00FA4BDA" w:rsidRPr="00BC01BE" w:rsidRDefault="00FA4BDA" w:rsidP="0099388C">
            <w:pPr>
              <w:adjustRightInd w:val="0"/>
              <w:snapToGrid w:val="0"/>
              <w:jc w:val="center"/>
              <w:rPr>
                <w:rFonts w:ascii="仿宋" w:eastAsia="仿宋" w:hAnsi="仿宋" w:hint="eastAsia"/>
                <w:sz w:val="22"/>
                <w:szCs w:val="32"/>
              </w:rPr>
            </w:pPr>
            <w:r w:rsidRPr="00BC01BE">
              <w:rPr>
                <w:rFonts w:ascii="仿宋" w:eastAsia="仿宋" w:hAnsi="仿宋" w:hint="eastAsia"/>
                <w:sz w:val="22"/>
                <w:szCs w:val="32"/>
              </w:rPr>
              <w:t>评估值</w:t>
            </w:r>
          </w:p>
        </w:tc>
        <w:tc>
          <w:tcPr>
            <w:tcW w:w="1260" w:type="dxa"/>
            <w:vAlign w:val="center"/>
          </w:tcPr>
          <w:p w:rsidR="00FA4BDA" w:rsidRPr="00BC01BE" w:rsidRDefault="00FA4BDA" w:rsidP="0099388C">
            <w:pPr>
              <w:adjustRightInd w:val="0"/>
              <w:snapToGrid w:val="0"/>
              <w:jc w:val="center"/>
              <w:rPr>
                <w:rFonts w:ascii="仿宋" w:eastAsia="仿宋" w:hAnsi="仿宋" w:hint="eastAsia"/>
                <w:sz w:val="22"/>
                <w:szCs w:val="32"/>
              </w:rPr>
            </w:pPr>
            <w:r w:rsidRPr="00BC01BE">
              <w:rPr>
                <w:rFonts w:ascii="仿宋" w:eastAsia="仿宋" w:hAnsi="仿宋" w:hint="eastAsia"/>
                <w:sz w:val="22"/>
                <w:szCs w:val="32"/>
              </w:rPr>
              <w:t>增减值</w:t>
            </w:r>
          </w:p>
        </w:tc>
        <w:tc>
          <w:tcPr>
            <w:tcW w:w="1260" w:type="dxa"/>
            <w:vAlign w:val="center"/>
          </w:tcPr>
          <w:p w:rsidR="00FA4BDA" w:rsidRPr="00BC01BE" w:rsidRDefault="00FA4BDA" w:rsidP="0099388C">
            <w:pPr>
              <w:adjustRightInd w:val="0"/>
              <w:snapToGrid w:val="0"/>
              <w:jc w:val="center"/>
              <w:rPr>
                <w:rFonts w:ascii="仿宋" w:eastAsia="仿宋" w:hAnsi="仿宋" w:hint="eastAsia"/>
                <w:sz w:val="22"/>
                <w:szCs w:val="32"/>
              </w:rPr>
            </w:pPr>
            <w:r w:rsidRPr="00BC01BE">
              <w:rPr>
                <w:rFonts w:ascii="仿宋" w:eastAsia="仿宋" w:hAnsi="仿宋" w:hint="eastAsia"/>
                <w:sz w:val="22"/>
                <w:szCs w:val="32"/>
              </w:rPr>
              <w:t>增减率</w:t>
            </w:r>
          </w:p>
          <w:p w:rsidR="00FA4BDA" w:rsidRPr="00BC01BE" w:rsidRDefault="00FA4BDA" w:rsidP="0099388C">
            <w:pPr>
              <w:adjustRightInd w:val="0"/>
              <w:snapToGrid w:val="0"/>
              <w:jc w:val="center"/>
              <w:rPr>
                <w:rFonts w:ascii="仿宋" w:eastAsia="仿宋" w:hAnsi="仿宋" w:hint="eastAsia"/>
                <w:sz w:val="22"/>
                <w:szCs w:val="32"/>
              </w:rPr>
            </w:pPr>
            <w:r w:rsidRPr="00BC01BE">
              <w:rPr>
                <w:rFonts w:ascii="仿宋" w:eastAsia="仿宋" w:hAnsi="仿宋" w:hint="eastAsia"/>
                <w:sz w:val="22"/>
                <w:szCs w:val="32"/>
              </w:rPr>
              <w:t>(%)</w:t>
            </w:r>
          </w:p>
        </w:tc>
      </w:tr>
      <w:tr w:rsidR="00FA4BDA" w:rsidRPr="00BC01BE" w:rsidTr="0099388C">
        <w:tblPrEx>
          <w:tblCellMar>
            <w:top w:w="0" w:type="dxa"/>
            <w:bottom w:w="0" w:type="dxa"/>
          </w:tblCellMar>
        </w:tblPrEx>
        <w:trPr>
          <w:trHeight w:val="851"/>
        </w:trPr>
        <w:tc>
          <w:tcPr>
            <w:tcW w:w="2414" w:type="dxa"/>
            <w:vAlign w:val="center"/>
          </w:tcPr>
          <w:p w:rsidR="00FA4BDA" w:rsidRPr="00BC01BE" w:rsidRDefault="00FA4BDA" w:rsidP="0099388C">
            <w:pPr>
              <w:adjustRightInd w:val="0"/>
              <w:snapToGrid w:val="0"/>
              <w:rPr>
                <w:rFonts w:ascii="仿宋" w:eastAsia="仿宋" w:hAnsi="仿宋" w:hint="eastAsia"/>
                <w:sz w:val="22"/>
                <w:szCs w:val="32"/>
              </w:rPr>
            </w:pPr>
            <w:r w:rsidRPr="00BC01BE">
              <w:rPr>
                <w:rFonts w:ascii="仿宋" w:eastAsia="仿宋" w:hAnsi="仿宋" w:hint="eastAsia"/>
                <w:sz w:val="22"/>
                <w:szCs w:val="32"/>
              </w:rPr>
              <w:t>一、流动资产</w:t>
            </w:r>
          </w:p>
        </w:tc>
        <w:tc>
          <w:tcPr>
            <w:tcW w:w="1294"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r>
      <w:tr w:rsidR="00FA4BDA" w:rsidRPr="00BC01BE" w:rsidTr="0099388C">
        <w:tblPrEx>
          <w:tblCellMar>
            <w:top w:w="0" w:type="dxa"/>
            <w:bottom w:w="0" w:type="dxa"/>
          </w:tblCellMar>
        </w:tblPrEx>
        <w:trPr>
          <w:trHeight w:val="851"/>
        </w:trPr>
        <w:tc>
          <w:tcPr>
            <w:tcW w:w="2414" w:type="dxa"/>
            <w:vAlign w:val="center"/>
          </w:tcPr>
          <w:p w:rsidR="00FA4BDA" w:rsidRPr="00BC01BE" w:rsidRDefault="00FA4BDA" w:rsidP="0099388C">
            <w:pPr>
              <w:adjustRightInd w:val="0"/>
              <w:snapToGrid w:val="0"/>
              <w:rPr>
                <w:rFonts w:ascii="仿宋" w:eastAsia="仿宋" w:hAnsi="仿宋" w:hint="eastAsia"/>
                <w:sz w:val="22"/>
                <w:szCs w:val="32"/>
              </w:rPr>
            </w:pPr>
            <w:r w:rsidRPr="00BC01BE">
              <w:rPr>
                <w:rFonts w:ascii="仿宋" w:eastAsia="仿宋" w:hAnsi="仿宋" w:hint="eastAsia"/>
                <w:sz w:val="22"/>
                <w:szCs w:val="32"/>
              </w:rPr>
              <w:t>二、长期投资</w:t>
            </w:r>
          </w:p>
        </w:tc>
        <w:tc>
          <w:tcPr>
            <w:tcW w:w="1294"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r>
      <w:tr w:rsidR="00FA4BDA" w:rsidRPr="00BC01BE" w:rsidTr="0099388C">
        <w:tblPrEx>
          <w:tblCellMar>
            <w:top w:w="0" w:type="dxa"/>
            <w:bottom w:w="0" w:type="dxa"/>
          </w:tblCellMar>
        </w:tblPrEx>
        <w:trPr>
          <w:trHeight w:val="851"/>
        </w:trPr>
        <w:tc>
          <w:tcPr>
            <w:tcW w:w="2414" w:type="dxa"/>
            <w:vAlign w:val="center"/>
          </w:tcPr>
          <w:p w:rsidR="00FA4BDA" w:rsidRPr="00BC01BE" w:rsidRDefault="00FA4BDA" w:rsidP="0099388C">
            <w:pPr>
              <w:adjustRightInd w:val="0"/>
              <w:snapToGrid w:val="0"/>
              <w:rPr>
                <w:rFonts w:ascii="仿宋" w:eastAsia="仿宋" w:hAnsi="仿宋" w:hint="eastAsia"/>
                <w:sz w:val="22"/>
                <w:szCs w:val="32"/>
              </w:rPr>
            </w:pPr>
            <w:r w:rsidRPr="00BC01BE">
              <w:rPr>
                <w:rFonts w:ascii="仿宋" w:eastAsia="仿宋" w:hAnsi="仿宋" w:hint="eastAsia"/>
                <w:sz w:val="22"/>
                <w:szCs w:val="32"/>
              </w:rPr>
              <w:t>三、固定资产</w:t>
            </w:r>
          </w:p>
        </w:tc>
        <w:tc>
          <w:tcPr>
            <w:tcW w:w="1294"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r>
      <w:tr w:rsidR="00FA4BDA" w:rsidRPr="00BC01BE" w:rsidTr="0099388C">
        <w:tblPrEx>
          <w:tblCellMar>
            <w:top w:w="0" w:type="dxa"/>
            <w:bottom w:w="0" w:type="dxa"/>
          </w:tblCellMar>
        </w:tblPrEx>
        <w:trPr>
          <w:trHeight w:val="851"/>
        </w:trPr>
        <w:tc>
          <w:tcPr>
            <w:tcW w:w="2414" w:type="dxa"/>
            <w:vAlign w:val="center"/>
          </w:tcPr>
          <w:p w:rsidR="00FA4BDA" w:rsidRPr="00BC01BE" w:rsidRDefault="00FA4BDA" w:rsidP="0099388C">
            <w:pPr>
              <w:adjustRightInd w:val="0"/>
              <w:snapToGrid w:val="0"/>
              <w:rPr>
                <w:rFonts w:ascii="仿宋" w:eastAsia="仿宋" w:hAnsi="仿宋" w:hint="eastAsia"/>
                <w:sz w:val="22"/>
                <w:szCs w:val="32"/>
              </w:rPr>
            </w:pPr>
            <w:r w:rsidRPr="00BC01BE">
              <w:rPr>
                <w:rFonts w:ascii="仿宋" w:eastAsia="仿宋" w:hAnsi="仿宋" w:hint="eastAsia"/>
                <w:sz w:val="22"/>
                <w:szCs w:val="32"/>
              </w:rPr>
              <w:t xml:space="preserve"> 其中：房屋和建筑物</w:t>
            </w:r>
          </w:p>
        </w:tc>
        <w:tc>
          <w:tcPr>
            <w:tcW w:w="1294"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r>
      <w:tr w:rsidR="00FA4BDA" w:rsidRPr="00BC01BE" w:rsidTr="0099388C">
        <w:tblPrEx>
          <w:tblCellMar>
            <w:top w:w="0" w:type="dxa"/>
            <w:bottom w:w="0" w:type="dxa"/>
          </w:tblCellMar>
        </w:tblPrEx>
        <w:trPr>
          <w:trHeight w:val="670"/>
        </w:trPr>
        <w:tc>
          <w:tcPr>
            <w:tcW w:w="2414" w:type="dxa"/>
            <w:vAlign w:val="center"/>
          </w:tcPr>
          <w:p w:rsidR="00FA4BDA" w:rsidRPr="00BC01BE" w:rsidRDefault="00FA4BDA" w:rsidP="0099388C">
            <w:pPr>
              <w:adjustRightInd w:val="0"/>
              <w:snapToGrid w:val="0"/>
              <w:rPr>
                <w:rFonts w:ascii="仿宋" w:eastAsia="仿宋" w:hAnsi="仿宋" w:hint="eastAsia"/>
                <w:sz w:val="22"/>
                <w:szCs w:val="32"/>
              </w:rPr>
            </w:pPr>
            <w:r w:rsidRPr="00BC01BE">
              <w:rPr>
                <w:rFonts w:ascii="仿宋" w:eastAsia="仿宋" w:hAnsi="仿宋" w:hint="eastAsia"/>
                <w:sz w:val="22"/>
                <w:szCs w:val="32"/>
              </w:rPr>
              <w:t xml:space="preserve"> 车辆</w:t>
            </w:r>
          </w:p>
        </w:tc>
        <w:tc>
          <w:tcPr>
            <w:tcW w:w="1294"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r>
      <w:tr w:rsidR="00FA4BDA" w:rsidRPr="00BC01BE" w:rsidTr="0099388C">
        <w:tblPrEx>
          <w:tblCellMar>
            <w:top w:w="0" w:type="dxa"/>
            <w:bottom w:w="0" w:type="dxa"/>
          </w:tblCellMar>
        </w:tblPrEx>
        <w:trPr>
          <w:trHeight w:val="582"/>
        </w:trPr>
        <w:tc>
          <w:tcPr>
            <w:tcW w:w="2414" w:type="dxa"/>
            <w:vAlign w:val="center"/>
          </w:tcPr>
          <w:p w:rsidR="00FA4BDA" w:rsidRPr="00BC01BE" w:rsidRDefault="00FA4BDA" w:rsidP="0099388C">
            <w:pPr>
              <w:adjustRightInd w:val="0"/>
              <w:snapToGrid w:val="0"/>
              <w:rPr>
                <w:rFonts w:ascii="仿宋" w:eastAsia="仿宋" w:hAnsi="仿宋" w:hint="eastAsia"/>
                <w:sz w:val="22"/>
                <w:szCs w:val="32"/>
              </w:rPr>
            </w:pPr>
            <w:r w:rsidRPr="00BC01BE">
              <w:rPr>
                <w:rFonts w:ascii="仿宋" w:eastAsia="仿宋" w:hAnsi="仿宋" w:hint="eastAsia"/>
                <w:sz w:val="22"/>
                <w:szCs w:val="32"/>
              </w:rPr>
              <w:t xml:space="preserve"> 其他</w:t>
            </w:r>
          </w:p>
        </w:tc>
        <w:tc>
          <w:tcPr>
            <w:tcW w:w="1294"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r>
      <w:tr w:rsidR="00FA4BDA" w:rsidRPr="00BC01BE" w:rsidTr="0099388C">
        <w:tblPrEx>
          <w:tblCellMar>
            <w:top w:w="0" w:type="dxa"/>
            <w:bottom w:w="0" w:type="dxa"/>
          </w:tblCellMar>
        </w:tblPrEx>
        <w:trPr>
          <w:trHeight w:val="851"/>
        </w:trPr>
        <w:tc>
          <w:tcPr>
            <w:tcW w:w="2414" w:type="dxa"/>
            <w:vAlign w:val="center"/>
          </w:tcPr>
          <w:p w:rsidR="00FA4BDA" w:rsidRPr="00BC01BE" w:rsidRDefault="00FA4BDA" w:rsidP="0099388C">
            <w:pPr>
              <w:adjustRightInd w:val="0"/>
              <w:snapToGrid w:val="0"/>
              <w:rPr>
                <w:rFonts w:ascii="仿宋" w:eastAsia="仿宋" w:hAnsi="仿宋" w:hint="eastAsia"/>
                <w:sz w:val="22"/>
                <w:szCs w:val="32"/>
              </w:rPr>
            </w:pPr>
            <w:r w:rsidRPr="00BC01BE">
              <w:rPr>
                <w:rFonts w:ascii="仿宋" w:eastAsia="仿宋" w:hAnsi="仿宋" w:hint="eastAsia"/>
                <w:sz w:val="22"/>
                <w:szCs w:val="32"/>
              </w:rPr>
              <w:t>四、无形资产</w:t>
            </w:r>
          </w:p>
        </w:tc>
        <w:tc>
          <w:tcPr>
            <w:tcW w:w="1294"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r>
      <w:tr w:rsidR="00FA4BDA" w:rsidRPr="00BC01BE" w:rsidTr="0099388C">
        <w:tblPrEx>
          <w:tblCellMar>
            <w:top w:w="0" w:type="dxa"/>
            <w:bottom w:w="0" w:type="dxa"/>
          </w:tblCellMar>
        </w:tblPrEx>
        <w:trPr>
          <w:trHeight w:val="732"/>
        </w:trPr>
        <w:tc>
          <w:tcPr>
            <w:tcW w:w="2414" w:type="dxa"/>
            <w:vAlign w:val="center"/>
          </w:tcPr>
          <w:p w:rsidR="00FA4BDA" w:rsidRPr="00BC01BE" w:rsidRDefault="00FA4BDA" w:rsidP="0099388C">
            <w:pPr>
              <w:adjustRightInd w:val="0"/>
              <w:snapToGrid w:val="0"/>
              <w:rPr>
                <w:rFonts w:ascii="仿宋" w:eastAsia="仿宋" w:hAnsi="仿宋" w:hint="eastAsia"/>
                <w:sz w:val="22"/>
                <w:szCs w:val="32"/>
              </w:rPr>
            </w:pPr>
            <w:r w:rsidRPr="00BC01BE">
              <w:rPr>
                <w:rFonts w:ascii="仿宋" w:eastAsia="仿宋" w:hAnsi="仿宋" w:hint="eastAsia"/>
                <w:sz w:val="22"/>
                <w:szCs w:val="32"/>
              </w:rPr>
              <w:t xml:space="preserve">   其中：土地使用权</w:t>
            </w:r>
          </w:p>
        </w:tc>
        <w:tc>
          <w:tcPr>
            <w:tcW w:w="1294"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r>
      <w:tr w:rsidR="00FA4BDA" w:rsidRPr="00BC01BE" w:rsidTr="0099388C">
        <w:tblPrEx>
          <w:tblCellMar>
            <w:top w:w="0" w:type="dxa"/>
            <w:bottom w:w="0" w:type="dxa"/>
          </w:tblCellMar>
        </w:tblPrEx>
        <w:trPr>
          <w:trHeight w:val="770"/>
        </w:trPr>
        <w:tc>
          <w:tcPr>
            <w:tcW w:w="2414" w:type="dxa"/>
            <w:vAlign w:val="center"/>
          </w:tcPr>
          <w:p w:rsidR="00FA4BDA" w:rsidRPr="00BC01BE" w:rsidRDefault="00FA4BDA" w:rsidP="0099388C">
            <w:pPr>
              <w:adjustRightInd w:val="0"/>
              <w:snapToGrid w:val="0"/>
              <w:rPr>
                <w:rFonts w:ascii="仿宋" w:eastAsia="仿宋" w:hAnsi="仿宋" w:hint="eastAsia"/>
                <w:sz w:val="22"/>
                <w:szCs w:val="32"/>
              </w:rPr>
            </w:pPr>
            <w:r w:rsidRPr="00BC01BE">
              <w:rPr>
                <w:rFonts w:ascii="仿宋" w:eastAsia="仿宋" w:hAnsi="仿宋" w:hint="eastAsia"/>
                <w:sz w:val="22"/>
                <w:szCs w:val="32"/>
              </w:rPr>
              <w:t>五、其他资产</w:t>
            </w:r>
          </w:p>
        </w:tc>
        <w:tc>
          <w:tcPr>
            <w:tcW w:w="1294"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r>
      <w:tr w:rsidR="00FA4BDA" w:rsidRPr="00BC01BE" w:rsidTr="0099388C">
        <w:tblPrEx>
          <w:tblCellMar>
            <w:top w:w="0" w:type="dxa"/>
            <w:bottom w:w="0" w:type="dxa"/>
          </w:tblCellMar>
        </w:tblPrEx>
        <w:trPr>
          <w:trHeight w:val="726"/>
        </w:trPr>
        <w:tc>
          <w:tcPr>
            <w:tcW w:w="2414" w:type="dxa"/>
            <w:vAlign w:val="center"/>
          </w:tcPr>
          <w:p w:rsidR="00FA4BDA" w:rsidRPr="00BC01BE" w:rsidRDefault="00FA4BDA" w:rsidP="0099388C">
            <w:pPr>
              <w:adjustRightInd w:val="0"/>
              <w:snapToGrid w:val="0"/>
              <w:rPr>
                <w:rFonts w:ascii="仿宋" w:eastAsia="仿宋" w:hAnsi="仿宋" w:hint="eastAsia"/>
                <w:b/>
                <w:bCs/>
                <w:sz w:val="22"/>
                <w:szCs w:val="32"/>
              </w:rPr>
            </w:pPr>
            <w:r w:rsidRPr="00BC01BE">
              <w:rPr>
                <w:rFonts w:ascii="仿宋" w:eastAsia="仿宋" w:hAnsi="仿宋" w:hint="eastAsia"/>
                <w:b/>
                <w:bCs/>
                <w:sz w:val="22"/>
                <w:szCs w:val="32"/>
              </w:rPr>
              <w:t>六、资产总计</w:t>
            </w:r>
          </w:p>
        </w:tc>
        <w:tc>
          <w:tcPr>
            <w:tcW w:w="1294"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r>
      <w:tr w:rsidR="00FA4BDA" w:rsidRPr="00BC01BE" w:rsidTr="0099388C">
        <w:tblPrEx>
          <w:tblCellMar>
            <w:top w:w="0" w:type="dxa"/>
            <w:bottom w:w="0" w:type="dxa"/>
          </w:tblCellMar>
        </w:tblPrEx>
        <w:trPr>
          <w:trHeight w:val="851"/>
        </w:trPr>
        <w:tc>
          <w:tcPr>
            <w:tcW w:w="2414" w:type="dxa"/>
            <w:vAlign w:val="center"/>
          </w:tcPr>
          <w:p w:rsidR="00FA4BDA" w:rsidRPr="00BC01BE" w:rsidRDefault="00FA4BDA" w:rsidP="0099388C">
            <w:pPr>
              <w:adjustRightInd w:val="0"/>
              <w:snapToGrid w:val="0"/>
              <w:rPr>
                <w:rFonts w:ascii="仿宋" w:eastAsia="仿宋" w:hAnsi="仿宋" w:hint="eastAsia"/>
                <w:sz w:val="22"/>
                <w:szCs w:val="32"/>
              </w:rPr>
            </w:pPr>
            <w:r w:rsidRPr="00BC01BE">
              <w:rPr>
                <w:rFonts w:ascii="仿宋" w:eastAsia="仿宋" w:hAnsi="仿宋" w:hint="eastAsia"/>
                <w:sz w:val="22"/>
                <w:szCs w:val="32"/>
              </w:rPr>
              <w:t>七、流动负债</w:t>
            </w:r>
          </w:p>
        </w:tc>
        <w:tc>
          <w:tcPr>
            <w:tcW w:w="1294"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r>
      <w:tr w:rsidR="00FA4BDA" w:rsidRPr="00BC01BE" w:rsidTr="0099388C">
        <w:tblPrEx>
          <w:tblCellMar>
            <w:top w:w="0" w:type="dxa"/>
            <w:bottom w:w="0" w:type="dxa"/>
          </w:tblCellMar>
        </w:tblPrEx>
        <w:trPr>
          <w:trHeight w:val="706"/>
        </w:trPr>
        <w:tc>
          <w:tcPr>
            <w:tcW w:w="2414" w:type="dxa"/>
            <w:vAlign w:val="center"/>
          </w:tcPr>
          <w:p w:rsidR="00FA4BDA" w:rsidRPr="00BC01BE" w:rsidRDefault="00FA4BDA" w:rsidP="0099388C">
            <w:pPr>
              <w:adjustRightInd w:val="0"/>
              <w:snapToGrid w:val="0"/>
              <w:rPr>
                <w:rFonts w:ascii="仿宋" w:eastAsia="仿宋" w:hAnsi="仿宋" w:hint="eastAsia"/>
                <w:sz w:val="22"/>
                <w:szCs w:val="32"/>
              </w:rPr>
            </w:pPr>
            <w:r w:rsidRPr="00BC01BE">
              <w:rPr>
                <w:rFonts w:ascii="仿宋" w:eastAsia="仿宋" w:hAnsi="仿宋" w:hint="eastAsia"/>
                <w:sz w:val="22"/>
                <w:szCs w:val="32"/>
              </w:rPr>
              <w:t>八、长期负债</w:t>
            </w:r>
          </w:p>
        </w:tc>
        <w:tc>
          <w:tcPr>
            <w:tcW w:w="1294"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r>
      <w:tr w:rsidR="00FA4BDA" w:rsidRPr="00BC01BE" w:rsidTr="0099388C">
        <w:tblPrEx>
          <w:tblCellMar>
            <w:top w:w="0" w:type="dxa"/>
            <w:bottom w:w="0" w:type="dxa"/>
          </w:tblCellMar>
        </w:tblPrEx>
        <w:trPr>
          <w:trHeight w:val="776"/>
        </w:trPr>
        <w:tc>
          <w:tcPr>
            <w:tcW w:w="2414" w:type="dxa"/>
            <w:vAlign w:val="center"/>
          </w:tcPr>
          <w:p w:rsidR="00FA4BDA" w:rsidRPr="00BC01BE" w:rsidRDefault="00FA4BDA" w:rsidP="0099388C">
            <w:pPr>
              <w:adjustRightInd w:val="0"/>
              <w:snapToGrid w:val="0"/>
              <w:rPr>
                <w:rFonts w:ascii="仿宋" w:eastAsia="仿宋" w:hAnsi="仿宋" w:hint="eastAsia"/>
                <w:b/>
                <w:bCs/>
                <w:sz w:val="22"/>
                <w:szCs w:val="32"/>
              </w:rPr>
            </w:pPr>
            <w:r w:rsidRPr="00BC01BE">
              <w:rPr>
                <w:rFonts w:ascii="仿宋" w:eastAsia="仿宋" w:hAnsi="仿宋" w:hint="eastAsia"/>
                <w:b/>
                <w:bCs/>
                <w:sz w:val="22"/>
                <w:szCs w:val="32"/>
              </w:rPr>
              <w:t>九、净资产</w:t>
            </w:r>
          </w:p>
        </w:tc>
        <w:tc>
          <w:tcPr>
            <w:tcW w:w="1294"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r>
      <w:tr w:rsidR="00FA4BDA" w:rsidRPr="00BC01BE" w:rsidTr="0099388C">
        <w:tblPrEx>
          <w:tblCellMar>
            <w:top w:w="0" w:type="dxa"/>
            <w:bottom w:w="0" w:type="dxa"/>
          </w:tblCellMar>
        </w:tblPrEx>
        <w:trPr>
          <w:trHeight w:val="851"/>
        </w:trPr>
        <w:tc>
          <w:tcPr>
            <w:tcW w:w="2414" w:type="dxa"/>
            <w:vAlign w:val="center"/>
          </w:tcPr>
          <w:p w:rsidR="00FA4BDA" w:rsidRPr="00BC01BE" w:rsidRDefault="00FA4BDA" w:rsidP="0099388C">
            <w:pPr>
              <w:adjustRightInd w:val="0"/>
              <w:snapToGrid w:val="0"/>
              <w:rPr>
                <w:rFonts w:ascii="仿宋" w:eastAsia="仿宋" w:hAnsi="仿宋" w:hint="eastAsia"/>
                <w:b/>
                <w:bCs/>
                <w:sz w:val="22"/>
                <w:szCs w:val="32"/>
              </w:rPr>
            </w:pPr>
            <w:r w:rsidRPr="00BC01BE">
              <w:rPr>
                <w:rFonts w:ascii="仿宋" w:eastAsia="仿宋" w:hAnsi="仿宋" w:hint="eastAsia"/>
                <w:b/>
                <w:bCs/>
                <w:sz w:val="22"/>
                <w:szCs w:val="32"/>
              </w:rPr>
              <w:t>十、股权(%)</w:t>
            </w:r>
          </w:p>
        </w:tc>
        <w:tc>
          <w:tcPr>
            <w:tcW w:w="1294"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c>
          <w:tcPr>
            <w:tcW w:w="1260" w:type="dxa"/>
            <w:vAlign w:val="center"/>
          </w:tcPr>
          <w:p w:rsidR="00FA4BDA" w:rsidRPr="00BC01BE" w:rsidRDefault="00FA4BDA" w:rsidP="0099388C">
            <w:pPr>
              <w:adjustRightInd w:val="0"/>
              <w:snapToGrid w:val="0"/>
              <w:rPr>
                <w:rFonts w:ascii="仿宋" w:eastAsia="仿宋" w:hAnsi="仿宋" w:hint="eastAsia"/>
                <w:sz w:val="22"/>
                <w:szCs w:val="32"/>
              </w:rPr>
            </w:pPr>
          </w:p>
        </w:tc>
      </w:tr>
    </w:tbl>
    <w:p w:rsidR="00FA4BDA" w:rsidRPr="000C4D6A" w:rsidRDefault="00FA4BDA" w:rsidP="00FA4BDA">
      <w:pPr>
        <w:adjustRightInd w:val="0"/>
        <w:snapToGrid w:val="0"/>
        <w:spacing w:line="600" w:lineRule="atLeast"/>
        <w:rPr>
          <w:rFonts w:ascii="仿宋" w:eastAsia="仿宋" w:hAnsi="仿宋" w:hint="eastAsia"/>
          <w:sz w:val="32"/>
          <w:szCs w:val="32"/>
        </w:rPr>
      </w:pPr>
      <w:r w:rsidRPr="000C4D6A">
        <w:rPr>
          <w:rFonts w:ascii="仿宋" w:eastAsia="仿宋" w:hAnsi="仿宋" w:hint="eastAsia"/>
          <w:sz w:val="32"/>
          <w:szCs w:val="32"/>
        </w:rPr>
        <w:lastRenderedPageBreak/>
        <w:t>备注：</w:t>
      </w:r>
    </w:p>
    <w:p w:rsidR="00FA4BDA" w:rsidRPr="000C4D6A" w:rsidRDefault="00FA4BDA" w:rsidP="00FA4BDA">
      <w:pPr>
        <w:adjustRightInd w:val="0"/>
        <w:snapToGrid w:val="0"/>
        <w:spacing w:line="600" w:lineRule="atLeast"/>
        <w:ind w:firstLineChars="200" w:firstLine="640"/>
        <w:rPr>
          <w:rFonts w:ascii="仿宋" w:eastAsia="仿宋" w:hAnsi="仿宋" w:hint="eastAsia"/>
          <w:sz w:val="32"/>
          <w:szCs w:val="32"/>
        </w:rPr>
      </w:pPr>
      <w:r w:rsidRPr="000C4D6A">
        <w:rPr>
          <w:rFonts w:ascii="仿宋" w:eastAsia="仿宋" w:hAnsi="仿宋" w:hint="eastAsia"/>
          <w:sz w:val="32"/>
          <w:szCs w:val="32"/>
        </w:rPr>
        <w:t>1．本备案表应与资产评估报告书同时使用,评估报告的使用各方应关注评估报告书中所揭示的特别事项和评估报告的法律效力等内容,合理使用评估结果。</w:t>
      </w:r>
    </w:p>
    <w:p w:rsidR="00FA4BDA" w:rsidRPr="000C4D6A" w:rsidRDefault="00FA4BDA" w:rsidP="00FA4BDA">
      <w:pPr>
        <w:adjustRightInd w:val="0"/>
        <w:snapToGrid w:val="0"/>
        <w:spacing w:line="600" w:lineRule="atLeast"/>
        <w:ind w:firstLineChars="200" w:firstLine="640"/>
        <w:rPr>
          <w:rFonts w:ascii="仿宋" w:eastAsia="仿宋" w:hAnsi="仿宋" w:hint="eastAsia"/>
          <w:sz w:val="32"/>
          <w:szCs w:val="32"/>
        </w:rPr>
      </w:pPr>
      <w:r w:rsidRPr="000C4D6A">
        <w:rPr>
          <w:rFonts w:ascii="仿宋" w:eastAsia="仿宋" w:hAnsi="仿宋" w:hint="eastAsia"/>
          <w:sz w:val="32"/>
          <w:szCs w:val="32"/>
        </w:rPr>
        <w:t>2．本项目所出具的资产评估报告的法律责任由受托评估机构和在评估报告中签字的具有相应执业资格的评估人员共同承担，不因本备案而转移其法律责任。</w:t>
      </w:r>
    </w:p>
    <w:p w:rsidR="007E78D8" w:rsidRDefault="00FA4BDA" w:rsidP="00FA4BDA">
      <w:pPr>
        <w:adjustRightInd w:val="0"/>
        <w:snapToGrid w:val="0"/>
        <w:spacing w:line="600" w:lineRule="atLeast"/>
        <w:ind w:firstLineChars="200" w:firstLine="640"/>
      </w:pPr>
      <w:r w:rsidRPr="000C4D6A">
        <w:rPr>
          <w:rFonts w:ascii="仿宋" w:eastAsia="仿宋" w:hAnsi="仿宋" w:hint="eastAsia"/>
          <w:sz w:val="32"/>
          <w:szCs w:val="32"/>
        </w:rPr>
        <w:t>3．本表一式四份。一份留存财政部门，一份送资产占有单位，一份送上级单位，一份送产权交易</w:t>
      </w:r>
      <w:r>
        <w:rPr>
          <w:rFonts w:ascii="仿宋" w:eastAsia="仿宋" w:hAnsi="仿宋" w:hint="eastAsia"/>
          <w:sz w:val="32"/>
          <w:szCs w:val="32"/>
        </w:rPr>
        <w:t>(</w:t>
      </w:r>
      <w:r w:rsidRPr="000C4D6A">
        <w:rPr>
          <w:rFonts w:ascii="仿宋" w:eastAsia="仿宋" w:hAnsi="仿宋" w:hint="eastAsia"/>
          <w:sz w:val="32"/>
          <w:szCs w:val="32"/>
        </w:rPr>
        <w:t>拍卖</w:t>
      </w:r>
      <w:r>
        <w:rPr>
          <w:rFonts w:ascii="仿宋" w:eastAsia="仿宋" w:hAnsi="仿宋" w:hint="eastAsia"/>
          <w:sz w:val="32"/>
          <w:szCs w:val="32"/>
        </w:rPr>
        <w:t>)</w:t>
      </w:r>
      <w:r w:rsidRPr="000C4D6A">
        <w:rPr>
          <w:rFonts w:ascii="仿宋" w:eastAsia="仿宋" w:hAnsi="仿宋" w:hint="eastAsia"/>
          <w:sz w:val="32"/>
          <w:szCs w:val="32"/>
        </w:rPr>
        <w:t>机构，或产权登记、股权设置单位。</w:t>
      </w:r>
    </w:p>
    <w:sectPr w:rsidR="007E78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F39" w:rsidRDefault="00187F39" w:rsidP="00FA4BDA">
      <w:r>
        <w:separator/>
      </w:r>
    </w:p>
  </w:endnote>
  <w:endnote w:type="continuationSeparator" w:id="0">
    <w:p w:rsidR="00187F39" w:rsidRDefault="00187F39" w:rsidP="00FA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F39" w:rsidRDefault="00187F39" w:rsidP="00FA4BDA">
      <w:r>
        <w:separator/>
      </w:r>
    </w:p>
  </w:footnote>
  <w:footnote w:type="continuationSeparator" w:id="0">
    <w:p w:rsidR="00187F39" w:rsidRDefault="00187F39" w:rsidP="00FA4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C9"/>
    <w:rsid w:val="00187F39"/>
    <w:rsid w:val="007C14C9"/>
    <w:rsid w:val="007E78D8"/>
    <w:rsid w:val="00FA4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154C22-4A8A-408C-B459-6D861714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B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B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A4BDA"/>
    <w:rPr>
      <w:sz w:val="18"/>
      <w:szCs w:val="18"/>
    </w:rPr>
  </w:style>
  <w:style w:type="paragraph" w:styleId="a4">
    <w:name w:val="footer"/>
    <w:basedOn w:val="a"/>
    <w:link w:val="Char0"/>
    <w:uiPriority w:val="99"/>
    <w:unhideWhenUsed/>
    <w:rsid w:val="00FA4B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A4B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杨鸣</dc:creator>
  <cp:keywords/>
  <dc:description/>
  <cp:lastModifiedBy>杨鸣</cp:lastModifiedBy>
  <cp:revision>2</cp:revision>
  <dcterms:created xsi:type="dcterms:W3CDTF">2021-05-07T01:54:00Z</dcterms:created>
  <dcterms:modified xsi:type="dcterms:W3CDTF">2021-05-07T01:54:00Z</dcterms:modified>
</cp:coreProperties>
</file>