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BB2" w:rsidRDefault="00B74BB2" w:rsidP="00B74BB2">
      <w:pPr>
        <w:spacing w:line="400" w:lineRule="exact"/>
        <w:ind w:firstLineChars="200" w:firstLine="420"/>
        <w:rPr>
          <w:rFonts w:ascii="宋体"/>
          <w:color w:val="000000"/>
          <w:szCs w:val="21"/>
        </w:rPr>
      </w:pPr>
      <w:r>
        <w:rPr>
          <w:rFonts w:ascii="宋体" w:hAnsi="宋体" w:hint="eastAsia"/>
          <w:color w:val="000000"/>
          <w:szCs w:val="21"/>
        </w:rPr>
        <w:t>数字档案馆软件平台包含综合档案管理系统、学籍管理系统、信息发布系统（含网站管理）、成绩管理系统（含英文成绩翻译）、声像档案管理系统、学位论文管理系统、信息抓取模块等子系统，各子系统功能需求具体如下：</w:t>
      </w:r>
    </w:p>
    <w:p w:rsidR="00B74BB2" w:rsidRDefault="00B74BB2" w:rsidP="00B74BB2">
      <w:pPr>
        <w:spacing w:line="400" w:lineRule="exact"/>
        <w:ind w:firstLineChars="200" w:firstLine="422"/>
        <w:rPr>
          <w:rFonts w:ascii="宋体"/>
          <w:b/>
          <w:bCs/>
          <w:color w:val="000000"/>
          <w:szCs w:val="21"/>
        </w:rPr>
      </w:pPr>
      <w:r>
        <w:rPr>
          <w:rFonts w:ascii="宋体" w:hAnsi="宋体"/>
          <w:b/>
          <w:bCs/>
          <w:color w:val="000000"/>
          <w:szCs w:val="21"/>
        </w:rPr>
        <w:t>1</w:t>
      </w:r>
      <w:r>
        <w:rPr>
          <w:rFonts w:ascii="宋体" w:hAnsi="宋体" w:hint="eastAsia"/>
          <w:b/>
          <w:bCs/>
          <w:color w:val="000000"/>
          <w:szCs w:val="21"/>
        </w:rPr>
        <w:t>、综合档案管理系统</w:t>
      </w:r>
    </w:p>
    <w:p w:rsidR="00B74BB2" w:rsidRDefault="00B74BB2" w:rsidP="00B74BB2">
      <w:pPr>
        <w:spacing w:line="400" w:lineRule="exact"/>
        <w:ind w:firstLineChars="200" w:firstLine="420"/>
        <w:rPr>
          <w:rFonts w:ascii="宋体"/>
          <w:color w:val="000000"/>
          <w:szCs w:val="21"/>
        </w:rPr>
      </w:pPr>
      <w:r>
        <w:rPr>
          <w:rFonts w:ascii="宋体" w:hAnsi="宋体" w:hint="eastAsia"/>
          <w:color w:val="000000"/>
          <w:szCs w:val="21"/>
        </w:rPr>
        <w:t>综合档案管理系统由档案信息采集、档案信息管理、档案信息利用、系统设置、归档管理、工作流管理等基本功能，实现对高校各种载体档案的收集、整理、检索、统计、编研等基本业务管理，支持对后台档案类型、数据结构、报表模版等的定制和维护，支持数据关联设定和自动提取生成，实现档案信息资源及电子文件的有效管理。其功能要求为：</w:t>
      </w:r>
    </w:p>
    <w:p w:rsidR="00B74BB2" w:rsidRDefault="00B74BB2" w:rsidP="00B74BB2">
      <w:pPr>
        <w:autoSpaceDE w:val="0"/>
        <w:autoSpaceDN w:val="0"/>
        <w:adjustRightInd w:val="0"/>
        <w:spacing w:line="400" w:lineRule="exact"/>
        <w:ind w:firstLineChars="200" w:firstLine="420"/>
        <w:jc w:val="left"/>
        <w:rPr>
          <w:rFonts w:ascii="宋体"/>
          <w:color w:val="000000"/>
          <w:szCs w:val="21"/>
        </w:rPr>
      </w:pPr>
      <w:r>
        <w:rPr>
          <w:rFonts w:ascii="宋体" w:hAnsi="宋体"/>
          <w:color w:val="000000"/>
          <w:szCs w:val="21"/>
        </w:rPr>
        <w:t xml:space="preserve">1.1 </w:t>
      </w:r>
      <w:r>
        <w:rPr>
          <w:rFonts w:ascii="宋体" w:hAnsi="宋体" w:hint="eastAsia"/>
          <w:color w:val="000000"/>
          <w:szCs w:val="21"/>
        </w:rPr>
        <w:t>档案信息采集：实现纸质</w:t>
      </w:r>
      <w:r>
        <w:rPr>
          <w:rFonts w:ascii="宋体" w:hAnsi="宋体"/>
          <w:color w:val="000000"/>
          <w:szCs w:val="21"/>
        </w:rPr>
        <w:t>/</w:t>
      </w:r>
      <w:r>
        <w:rPr>
          <w:rFonts w:ascii="宋体" w:hAnsi="宋体" w:hint="eastAsia"/>
          <w:color w:val="000000"/>
          <w:szCs w:val="21"/>
        </w:rPr>
        <w:t>数字档案自动、手动采集，并提供对各类型档案数字化处理提供支撑功能、该模块支持档案按件整理和按卷整理。系统可实现</w:t>
      </w:r>
      <w:r>
        <w:rPr>
          <w:rFonts w:ascii="宋体" w:hAnsi="宋体"/>
          <w:color w:val="000000"/>
          <w:szCs w:val="21"/>
        </w:rPr>
        <w:t>Doc</w:t>
      </w:r>
      <w:r>
        <w:rPr>
          <w:rFonts w:ascii="宋体" w:hAnsi="宋体" w:hint="eastAsia"/>
          <w:color w:val="000000"/>
          <w:szCs w:val="21"/>
        </w:rPr>
        <w:t>、</w:t>
      </w:r>
      <w:r>
        <w:rPr>
          <w:rFonts w:ascii="宋体" w:hAnsi="宋体"/>
          <w:color w:val="000000"/>
          <w:szCs w:val="21"/>
        </w:rPr>
        <w:t>XML</w:t>
      </w:r>
      <w:r>
        <w:rPr>
          <w:rFonts w:ascii="宋体" w:hAnsi="宋体" w:hint="eastAsia"/>
          <w:color w:val="000000"/>
          <w:szCs w:val="21"/>
        </w:rPr>
        <w:t>、</w:t>
      </w:r>
      <w:r>
        <w:rPr>
          <w:rFonts w:ascii="宋体" w:hAnsi="宋体"/>
          <w:color w:val="000000"/>
          <w:szCs w:val="21"/>
        </w:rPr>
        <w:t>Excel</w:t>
      </w:r>
      <w:r>
        <w:rPr>
          <w:rFonts w:ascii="宋体" w:hAnsi="宋体" w:hint="eastAsia"/>
          <w:color w:val="000000"/>
          <w:szCs w:val="21"/>
        </w:rPr>
        <w:t>、</w:t>
      </w:r>
      <w:r>
        <w:rPr>
          <w:rFonts w:ascii="宋体" w:hAnsi="宋体"/>
          <w:color w:val="000000"/>
          <w:szCs w:val="21"/>
        </w:rPr>
        <w:t>TXT</w:t>
      </w:r>
      <w:r>
        <w:rPr>
          <w:rFonts w:ascii="宋体" w:hAnsi="宋体" w:hint="eastAsia"/>
          <w:color w:val="000000"/>
          <w:szCs w:val="21"/>
        </w:rPr>
        <w:t>、</w:t>
      </w:r>
      <w:r>
        <w:rPr>
          <w:rFonts w:ascii="宋体" w:hAnsi="宋体"/>
          <w:color w:val="000000"/>
          <w:szCs w:val="21"/>
        </w:rPr>
        <w:t>PDF</w:t>
      </w:r>
      <w:r>
        <w:rPr>
          <w:rFonts w:ascii="宋体" w:hAnsi="宋体" w:hint="eastAsia"/>
          <w:color w:val="000000"/>
          <w:szCs w:val="21"/>
        </w:rPr>
        <w:t>、</w:t>
      </w:r>
      <w:r>
        <w:rPr>
          <w:rFonts w:ascii="宋体" w:hAnsi="宋体"/>
          <w:color w:val="000000"/>
          <w:szCs w:val="21"/>
        </w:rPr>
        <w:t xml:space="preserve">TIFF </w:t>
      </w:r>
      <w:r>
        <w:rPr>
          <w:rFonts w:ascii="宋体" w:hAnsi="宋体" w:hint="eastAsia"/>
          <w:color w:val="000000"/>
          <w:szCs w:val="21"/>
        </w:rPr>
        <w:t>等通用格式文件信息的接受与管理。支持学校各立档单位向档案馆在线移交档案信息，并由档案馆审核后导入档案数据库进行管。</w:t>
      </w:r>
    </w:p>
    <w:p w:rsidR="00B74BB2" w:rsidRDefault="00B74BB2" w:rsidP="00B74BB2">
      <w:pPr>
        <w:autoSpaceDE w:val="0"/>
        <w:autoSpaceDN w:val="0"/>
        <w:adjustRightInd w:val="0"/>
        <w:spacing w:line="400" w:lineRule="exact"/>
        <w:ind w:firstLineChars="200" w:firstLine="420"/>
        <w:jc w:val="left"/>
        <w:rPr>
          <w:rFonts w:ascii="宋体" w:cs="??+??..."/>
          <w:color w:val="000000"/>
          <w:kern w:val="0"/>
          <w:szCs w:val="21"/>
        </w:rPr>
      </w:pPr>
      <w:r>
        <w:rPr>
          <w:rFonts w:ascii="宋体" w:hAnsi="宋体" w:cs="??+??..."/>
          <w:color w:val="000000"/>
          <w:kern w:val="0"/>
          <w:szCs w:val="21"/>
        </w:rPr>
        <w:t xml:space="preserve">1.1.1 </w:t>
      </w:r>
      <w:r>
        <w:rPr>
          <w:rFonts w:ascii="宋体" w:hAnsi="宋体" w:cs="??+??..." w:hint="eastAsia"/>
          <w:color w:val="000000"/>
          <w:kern w:val="0"/>
          <w:szCs w:val="21"/>
        </w:rPr>
        <w:t>收集整编：收集整编模块用于辅助档案管理人员对已收集的各类档案进行著录、分类、组卷和归档，最终形成正式档案。</w:t>
      </w:r>
    </w:p>
    <w:p w:rsidR="00B74BB2" w:rsidRDefault="00B74BB2" w:rsidP="00B74BB2">
      <w:pPr>
        <w:autoSpaceDE w:val="0"/>
        <w:autoSpaceDN w:val="0"/>
        <w:adjustRightInd w:val="0"/>
        <w:spacing w:line="400" w:lineRule="exact"/>
        <w:ind w:firstLineChars="200" w:firstLine="420"/>
        <w:jc w:val="left"/>
        <w:rPr>
          <w:rFonts w:ascii="宋体" w:cs="??+??..."/>
          <w:color w:val="000000"/>
          <w:kern w:val="0"/>
          <w:szCs w:val="21"/>
        </w:rPr>
      </w:pPr>
      <w:r>
        <w:rPr>
          <w:rFonts w:ascii="宋体" w:hAnsi="宋体" w:cs="??+??..." w:hint="eastAsia"/>
          <w:color w:val="000000"/>
          <w:kern w:val="0"/>
          <w:szCs w:val="21"/>
        </w:rPr>
        <w:t>文件著录：录入实体档案记录信息，形成档案条目信息。系统具备自动查重功能，同时支持批量挂接功能。根据规则的定义可以自动生成档号、件号、流水号等。</w:t>
      </w:r>
    </w:p>
    <w:p w:rsidR="00B74BB2" w:rsidRDefault="00B74BB2" w:rsidP="00B74BB2">
      <w:pPr>
        <w:autoSpaceDE w:val="0"/>
        <w:autoSpaceDN w:val="0"/>
        <w:adjustRightInd w:val="0"/>
        <w:spacing w:line="400" w:lineRule="exact"/>
        <w:ind w:firstLineChars="200" w:firstLine="420"/>
        <w:jc w:val="left"/>
        <w:rPr>
          <w:rFonts w:ascii="宋体" w:cs="??+??..."/>
          <w:color w:val="000000"/>
          <w:kern w:val="0"/>
          <w:szCs w:val="21"/>
        </w:rPr>
      </w:pPr>
      <w:r>
        <w:rPr>
          <w:rFonts w:ascii="宋体" w:hAnsi="宋体" w:cs="??+??..." w:hint="eastAsia"/>
          <w:color w:val="000000"/>
          <w:kern w:val="0"/>
          <w:szCs w:val="21"/>
        </w:rPr>
        <w:t>文件管理：对已经著录的档案文件记录进行删除、修改、查询等操作。支持批量修改与删除功能。</w:t>
      </w:r>
    </w:p>
    <w:p w:rsidR="00B74BB2" w:rsidRDefault="00B74BB2" w:rsidP="00B74BB2">
      <w:pPr>
        <w:autoSpaceDE w:val="0"/>
        <w:autoSpaceDN w:val="0"/>
        <w:adjustRightInd w:val="0"/>
        <w:spacing w:line="400" w:lineRule="exact"/>
        <w:ind w:firstLineChars="200" w:firstLine="420"/>
        <w:jc w:val="left"/>
        <w:rPr>
          <w:rFonts w:ascii="宋体" w:cs="??+??..."/>
          <w:color w:val="000000"/>
          <w:kern w:val="0"/>
          <w:szCs w:val="21"/>
        </w:rPr>
      </w:pPr>
      <w:r>
        <w:rPr>
          <w:rFonts w:ascii="宋体" w:hAnsi="宋体" w:cs="??+??..." w:hint="eastAsia"/>
          <w:color w:val="000000"/>
          <w:kern w:val="0"/>
          <w:szCs w:val="21"/>
        </w:rPr>
        <w:t>自动组卷：根据系统管理模块中的立卷设置规则对文件进行自动归档。</w:t>
      </w:r>
    </w:p>
    <w:p w:rsidR="00B74BB2" w:rsidRDefault="00B74BB2" w:rsidP="00B74BB2">
      <w:pPr>
        <w:autoSpaceDE w:val="0"/>
        <w:autoSpaceDN w:val="0"/>
        <w:adjustRightInd w:val="0"/>
        <w:spacing w:line="400" w:lineRule="exact"/>
        <w:ind w:firstLineChars="200" w:firstLine="420"/>
        <w:jc w:val="left"/>
        <w:rPr>
          <w:rFonts w:ascii="宋体" w:cs="??+??..."/>
          <w:color w:val="000000"/>
          <w:kern w:val="0"/>
          <w:szCs w:val="21"/>
        </w:rPr>
      </w:pPr>
      <w:r>
        <w:rPr>
          <w:rFonts w:ascii="宋体" w:hAnsi="宋体" w:cs="??+??..." w:hint="eastAsia"/>
          <w:color w:val="000000"/>
          <w:kern w:val="0"/>
          <w:szCs w:val="21"/>
        </w:rPr>
        <w:t>手工组卷：手动录入案卷信息，选择文件进行组卷。</w:t>
      </w:r>
    </w:p>
    <w:p w:rsidR="00B74BB2" w:rsidRDefault="00B74BB2" w:rsidP="00B74BB2">
      <w:pPr>
        <w:autoSpaceDE w:val="0"/>
        <w:autoSpaceDN w:val="0"/>
        <w:adjustRightInd w:val="0"/>
        <w:spacing w:line="400" w:lineRule="exact"/>
        <w:ind w:firstLineChars="200" w:firstLine="420"/>
        <w:jc w:val="left"/>
        <w:rPr>
          <w:rFonts w:ascii="宋体" w:cs="??+??..."/>
          <w:color w:val="000000"/>
          <w:kern w:val="0"/>
          <w:szCs w:val="21"/>
        </w:rPr>
      </w:pPr>
      <w:r>
        <w:rPr>
          <w:rFonts w:ascii="宋体" w:hAnsi="宋体" w:cs="??+??..." w:hint="eastAsia"/>
          <w:color w:val="000000"/>
          <w:kern w:val="0"/>
          <w:szCs w:val="21"/>
        </w:rPr>
        <w:t>案卷管理：对已存在案卷进行删除、修改、查询和打印等操作。</w:t>
      </w:r>
    </w:p>
    <w:p w:rsidR="00B74BB2" w:rsidRDefault="00B74BB2" w:rsidP="00B74BB2">
      <w:pPr>
        <w:autoSpaceDE w:val="0"/>
        <w:autoSpaceDN w:val="0"/>
        <w:adjustRightInd w:val="0"/>
        <w:spacing w:line="400" w:lineRule="exact"/>
        <w:ind w:firstLineChars="200" w:firstLine="420"/>
        <w:jc w:val="left"/>
        <w:rPr>
          <w:rFonts w:ascii="宋体" w:cs="??+??..."/>
          <w:color w:val="000000"/>
          <w:kern w:val="0"/>
          <w:szCs w:val="21"/>
        </w:rPr>
      </w:pPr>
      <w:r>
        <w:rPr>
          <w:rFonts w:ascii="宋体" w:hAnsi="宋体" w:cs="??+??..." w:hint="eastAsia"/>
          <w:color w:val="000000"/>
          <w:kern w:val="0"/>
          <w:szCs w:val="21"/>
        </w:rPr>
        <w:t>案卷调整：对已组卷的案卷和其中的文件进行调整。包括：案卷号调整、文件调整、合并案卷、拆卷、插入空案卷、移除卷内、卷内顺序号重排、删除空案卷等功能。</w:t>
      </w:r>
    </w:p>
    <w:p w:rsidR="00B74BB2" w:rsidRDefault="00B74BB2" w:rsidP="00B74BB2">
      <w:pPr>
        <w:autoSpaceDE w:val="0"/>
        <w:autoSpaceDN w:val="0"/>
        <w:adjustRightInd w:val="0"/>
        <w:spacing w:line="400" w:lineRule="exact"/>
        <w:ind w:firstLineChars="200" w:firstLine="420"/>
        <w:jc w:val="left"/>
        <w:rPr>
          <w:rFonts w:ascii="宋体" w:cs="??+??..."/>
          <w:color w:val="000000"/>
          <w:kern w:val="0"/>
          <w:szCs w:val="21"/>
        </w:rPr>
      </w:pPr>
      <w:r>
        <w:rPr>
          <w:rFonts w:ascii="宋体" w:hAnsi="宋体" w:cs="??+??..." w:hint="eastAsia"/>
          <w:color w:val="000000"/>
          <w:kern w:val="0"/>
          <w:szCs w:val="21"/>
        </w:rPr>
        <w:t>案卷移交和接收管理：对部门整编好的移交档案进行鉴定，如果鉴定通过，则接收。否则，打回进行重新整理。</w:t>
      </w:r>
    </w:p>
    <w:p w:rsidR="00B74BB2" w:rsidRDefault="00B74BB2" w:rsidP="00B74BB2">
      <w:pPr>
        <w:autoSpaceDE w:val="0"/>
        <w:autoSpaceDN w:val="0"/>
        <w:adjustRightInd w:val="0"/>
        <w:spacing w:line="400" w:lineRule="exact"/>
        <w:ind w:firstLineChars="200" w:firstLine="420"/>
        <w:jc w:val="left"/>
        <w:rPr>
          <w:rFonts w:ascii="宋体" w:cs="???.?.."/>
          <w:color w:val="000000"/>
          <w:kern w:val="0"/>
          <w:szCs w:val="21"/>
        </w:rPr>
      </w:pPr>
      <w:r>
        <w:rPr>
          <w:rFonts w:ascii="宋体" w:hAnsi="宋体" w:cs="Arial Unicode MS"/>
          <w:color w:val="000000"/>
          <w:kern w:val="0"/>
          <w:szCs w:val="21"/>
        </w:rPr>
        <w:t xml:space="preserve">1.1.2 </w:t>
      </w:r>
      <w:r>
        <w:rPr>
          <w:rFonts w:ascii="宋体" w:hAnsi="宋体" w:cs="Arial Unicode MS" w:hint="eastAsia"/>
          <w:color w:val="000000"/>
          <w:kern w:val="0"/>
          <w:szCs w:val="21"/>
        </w:rPr>
        <w:t>批量上传：</w:t>
      </w:r>
      <w:r>
        <w:rPr>
          <w:rFonts w:ascii="宋体" w:hAnsi="宋体" w:cs="???.?.." w:hint="eastAsia"/>
          <w:color w:val="000000"/>
          <w:kern w:val="0"/>
          <w:szCs w:val="21"/>
        </w:rPr>
        <w:t>采用</w:t>
      </w:r>
      <w:r>
        <w:rPr>
          <w:rFonts w:ascii="宋体" w:hAnsi="宋体"/>
          <w:color w:val="000000"/>
          <w:kern w:val="0"/>
          <w:szCs w:val="21"/>
        </w:rPr>
        <w:t>ftp</w:t>
      </w:r>
      <w:r>
        <w:rPr>
          <w:rFonts w:ascii="宋体" w:hAnsi="宋体" w:cs="???.?.." w:hint="eastAsia"/>
          <w:color w:val="000000"/>
          <w:kern w:val="0"/>
          <w:szCs w:val="21"/>
        </w:rPr>
        <w:t>方式批量上传电子文件。</w:t>
      </w:r>
    </w:p>
    <w:p w:rsidR="00B74BB2" w:rsidRDefault="00B74BB2" w:rsidP="00B74BB2">
      <w:pPr>
        <w:autoSpaceDE w:val="0"/>
        <w:autoSpaceDN w:val="0"/>
        <w:adjustRightInd w:val="0"/>
        <w:spacing w:line="400" w:lineRule="exact"/>
        <w:ind w:firstLineChars="200" w:firstLine="420"/>
        <w:jc w:val="left"/>
        <w:rPr>
          <w:rFonts w:ascii="宋体"/>
          <w:color w:val="000000"/>
          <w:szCs w:val="21"/>
        </w:rPr>
      </w:pPr>
      <w:r>
        <w:rPr>
          <w:rFonts w:ascii="宋体" w:hAnsi="宋体" w:cs="Arial Unicode MS"/>
          <w:color w:val="000000"/>
          <w:kern w:val="0"/>
          <w:szCs w:val="21"/>
        </w:rPr>
        <w:t>1.1.3</w:t>
      </w:r>
      <w:r>
        <w:rPr>
          <w:rFonts w:ascii="宋体" w:hAnsi="宋体" w:cs="Arial Unicode MS" w:hint="eastAsia"/>
          <w:color w:val="000000"/>
          <w:kern w:val="0"/>
          <w:szCs w:val="21"/>
        </w:rPr>
        <w:t>数据转换：</w:t>
      </w:r>
      <w:r>
        <w:rPr>
          <w:rFonts w:ascii="宋体" w:hAnsi="宋体" w:cs="??." w:hint="eastAsia"/>
          <w:color w:val="000000"/>
          <w:kern w:val="0"/>
          <w:szCs w:val="21"/>
        </w:rPr>
        <w:t>系统自带数据格式转换功能，可以把</w:t>
      </w:r>
      <w:r>
        <w:rPr>
          <w:rFonts w:ascii="宋体" w:hAnsi="宋体" w:cs="??."/>
          <w:color w:val="000000"/>
          <w:kern w:val="0"/>
          <w:szCs w:val="21"/>
        </w:rPr>
        <w:t>WORD</w:t>
      </w:r>
      <w:r>
        <w:rPr>
          <w:rFonts w:ascii="宋体" w:hAnsi="宋体" w:cs="??." w:hint="eastAsia"/>
          <w:color w:val="000000"/>
          <w:kern w:val="0"/>
          <w:szCs w:val="21"/>
        </w:rPr>
        <w:t>、</w:t>
      </w:r>
      <w:r>
        <w:rPr>
          <w:rFonts w:ascii="宋体" w:hAnsi="宋体" w:cs="??."/>
          <w:color w:val="000000"/>
          <w:kern w:val="0"/>
          <w:szCs w:val="21"/>
        </w:rPr>
        <w:t>PPT</w:t>
      </w:r>
      <w:r>
        <w:rPr>
          <w:rFonts w:ascii="宋体" w:hAnsi="宋体" w:cs="??." w:hint="eastAsia"/>
          <w:color w:val="000000"/>
          <w:kern w:val="0"/>
          <w:szCs w:val="21"/>
        </w:rPr>
        <w:t>、</w:t>
      </w:r>
      <w:r>
        <w:rPr>
          <w:rFonts w:ascii="宋体" w:hAnsi="宋体" w:cs="??."/>
          <w:color w:val="000000"/>
          <w:kern w:val="0"/>
          <w:szCs w:val="21"/>
        </w:rPr>
        <w:t>JPG</w:t>
      </w:r>
      <w:r>
        <w:rPr>
          <w:rFonts w:ascii="宋体" w:hAnsi="宋体" w:cs="??." w:hint="eastAsia"/>
          <w:color w:val="000000"/>
          <w:kern w:val="0"/>
          <w:szCs w:val="21"/>
        </w:rPr>
        <w:t>、</w:t>
      </w:r>
      <w:r>
        <w:rPr>
          <w:rFonts w:ascii="宋体" w:hAnsi="宋体" w:cs="??."/>
          <w:color w:val="000000"/>
          <w:kern w:val="0"/>
          <w:szCs w:val="21"/>
        </w:rPr>
        <w:t>TIFF</w:t>
      </w:r>
      <w:r>
        <w:rPr>
          <w:rFonts w:ascii="宋体" w:hAnsi="宋体" w:cs="??." w:hint="eastAsia"/>
          <w:color w:val="000000"/>
          <w:kern w:val="0"/>
          <w:szCs w:val="21"/>
        </w:rPr>
        <w:t>等格式的数据转换成</w:t>
      </w:r>
      <w:r>
        <w:rPr>
          <w:rFonts w:ascii="宋体" w:hAnsi="宋体" w:cs="??."/>
          <w:color w:val="000000"/>
          <w:kern w:val="0"/>
          <w:szCs w:val="21"/>
        </w:rPr>
        <w:t>PDF</w:t>
      </w:r>
      <w:r>
        <w:rPr>
          <w:rFonts w:ascii="宋体" w:hAnsi="宋体" w:cs="??." w:hint="eastAsia"/>
          <w:color w:val="000000"/>
          <w:kern w:val="0"/>
          <w:szCs w:val="21"/>
        </w:rPr>
        <w:t>格式。</w:t>
      </w:r>
    </w:p>
    <w:p w:rsidR="00B74BB2" w:rsidRDefault="00B74BB2" w:rsidP="00B74BB2">
      <w:pPr>
        <w:autoSpaceDE w:val="0"/>
        <w:autoSpaceDN w:val="0"/>
        <w:adjustRightInd w:val="0"/>
        <w:spacing w:line="400" w:lineRule="exact"/>
        <w:ind w:firstLineChars="200" w:firstLine="420"/>
        <w:jc w:val="left"/>
        <w:rPr>
          <w:rFonts w:ascii="宋体"/>
          <w:color w:val="000000"/>
          <w:szCs w:val="21"/>
        </w:rPr>
      </w:pPr>
      <w:r>
        <w:rPr>
          <w:rFonts w:ascii="宋体" w:hAnsi="宋体"/>
          <w:color w:val="000000"/>
          <w:szCs w:val="21"/>
        </w:rPr>
        <w:t xml:space="preserve">1.2 </w:t>
      </w:r>
      <w:r>
        <w:rPr>
          <w:rFonts w:ascii="宋体" w:hAnsi="宋体" w:hint="eastAsia"/>
          <w:color w:val="000000"/>
          <w:szCs w:val="21"/>
        </w:rPr>
        <w:t>档案信息管理：实现纸质</w:t>
      </w:r>
      <w:r>
        <w:rPr>
          <w:rFonts w:ascii="宋体" w:hAnsi="宋体"/>
          <w:color w:val="000000"/>
          <w:szCs w:val="21"/>
        </w:rPr>
        <w:t>/</w:t>
      </w:r>
      <w:r>
        <w:rPr>
          <w:rFonts w:ascii="宋体" w:hAnsi="宋体" w:hint="eastAsia"/>
          <w:color w:val="000000"/>
          <w:szCs w:val="21"/>
        </w:rPr>
        <w:t>数字档案的管理及档案馆日常业务管理功能，包括编目、查阅、保管、档案统计和综合管理等。</w:t>
      </w:r>
    </w:p>
    <w:p w:rsidR="00B74BB2" w:rsidRDefault="00B74BB2" w:rsidP="00B74BB2">
      <w:pPr>
        <w:autoSpaceDE w:val="0"/>
        <w:autoSpaceDN w:val="0"/>
        <w:adjustRightInd w:val="0"/>
        <w:spacing w:line="400" w:lineRule="exact"/>
        <w:ind w:firstLineChars="200" w:firstLine="420"/>
        <w:jc w:val="left"/>
        <w:rPr>
          <w:rFonts w:ascii="宋体"/>
          <w:color w:val="000000"/>
          <w:szCs w:val="21"/>
        </w:rPr>
      </w:pPr>
      <w:r>
        <w:rPr>
          <w:rFonts w:ascii="宋体" w:hAnsi="宋体"/>
          <w:color w:val="000000"/>
          <w:szCs w:val="21"/>
        </w:rPr>
        <w:t xml:space="preserve">1.2.1 </w:t>
      </w:r>
      <w:r>
        <w:rPr>
          <w:rFonts w:ascii="宋体" w:hAnsi="宋体" w:hint="eastAsia"/>
          <w:color w:val="000000"/>
          <w:szCs w:val="21"/>
        </w:rPr>
        <w:t>编目管理：对各类档案的编目项、打印格式、输入输出进行管理。其功能主要包括以下几部分：</w:t>
      </w:r>
    </w:p>
    <w:p w:rsidR="00B74BB2" w:rsidRDefault="00B74BB2" w:rsidP="00B74BB2">
      <w:pPr>
        <w:autoSpaceDE w:val="0"/>
        <w:autoSpaceDN w:val="0"/>
        <w:adjustRightInd w:val="0"/>
        <w:spacing w:line="400" w:lineRule="exact"/>
        <w:ind w:firstLineChars="200" w:firstLine="420"/>
        <w:jc w:val="left"/>
        <w:rPr>
          <w:rFonts w:ascii="宋体"/>
          <w:color w:val="000000"/>
          <w:szCs w:val="21"/>
        </w:rPr>
      </w:pPr>
      <w:r>
        <w:rPr>
          <w:rFonts w:ascii="宋体" w:hAnsi="宋体" w:hint="eastAsia"/>
          <w:color w:val="000000"/>
          <w:szCs w:val="21"/>
        </w:rPr>
        <w:t>档案编目：实现各类档案的著录、编辑等功能。</w:t>
      </w:r>
    </w:p>
    <w:p w:rsidR="00B74BB2" w:rsidRDefault="00B74BB2" w:rsidP="00B74BB2">
      <w:pPr>
        <w:autoSpaceDE w:val="0"/>
        <w:autoSpaceDN w:val="0"/>
        <w:adjustRightInd w:val="0"/>
        <w:spacing w:line="400" w:lineRule="exact"/>
        <w:ind w:firstLineChars="200" w:firstLine="420"/>
        <w:jc w:val="left"/>
        <w:rPr>
          <w:rFonts w:ascii="宋体"/>
          <w:color w:val="000000"/>
          <w:szCs w:val="21"/>
        </w:rPr>
      </w:pPr>
      <w:r>
        <w:rPr>
          <w:rFonts w:ascii="宋体" w:hAnsi="宋体" w:hint="eastAsia"/>
          <w:color w:val="000000"/>
          <w:szCs w:val="21"/>
        </w:rPr>
        <w:t>立卷整理：实现自动立卷和手动立卷功能。</w:t>
      </w:r>
    </w:p>
    <w:p w:rsidR="00B74BB2" w:rsidRDefault="00B74BB2" w:rsidP="00B74BB2">
      <w:pPr>
        <w:autoSpaceDE w:val="0"/>
        <w:autoSpaceDN w:val="0"/>
        <w:adjustRightInd w:val="0"/>
        <w:spacing w:line="400" w:lineRule="exact"/>
        <w:ind w:firstLineChars="200" w:firstLine="420"/>
        <w:jc w:val="left"/>
        <w:rPr>
          <w:rFonts w:ascii="宋体"/>
          <w:color w:val="000000"/>
          <w:szCs w:val="21"/>
        </w:rPr>
      </w:pPr>
      <w:r>
        <w:rPr>
          <w:rFonts w:ascii="宋体" w:hAnsi="宋体" w:hint="eastAsia"/>
          <w:color w:val="000000"/>
          <w:szCs w:val="21"/>
        </w:rPr>
        <w:lastRenderedPageBreak/>
        <w:t>目录生成：根据用户定义生成卷内文件目录、案卷目录、分类目录、全引目录、目录索引、案卷移交清单、各类统计报表等归档文件清单、信息清单。</w:t>
      </w:r>
    </w:p>
    <w:p w:rsidR="00B74BB2" w:rsidRDefault="00B74BB2" w:rsidP="00B74BB2">
      <w:pPr>
        <w:autoSpaceDE w:val="0"/>
        <w:autoSpaceDN w:val="0"/>
        <w:adjustRightInd w:val="0"/>
        <w:spacing w:line="400" w:lineRule="exact"/>
        <w:ind w:firstLineChars="200" w:firstLine="420"/>
        <w:jc w:val="left"/>
        <w:rPr>
          <w:rFonts w:ascii="宋体"/>
          <w:color w:val="000000"/>
          <w:szCs w:val="21"/>
        </w:rPr>
      </w:pPr>
      <w:r>
        <w:rPr>
          <w:rFonts w:ascii="宋体" w:hAnsi="宋体" w:hint="eastAsia"/>
          <w:color w:val="000000"/>
          <w:szCs w:val="21"/>
        </w:rPr>
        <w:t>打印输出：实现以上目录信息的打印功能。</w:t>
      </w:r>
    </w:p>
    <w:p w:rsidR="00B74BB2" w:rsidRDefault="00B74BB2" w:rsidP="00B74BB2">
      <w:pPr>
        <w:autoSpaceDE w:val="0"/>
        <w:autoSpaceDN w:val="0"/>
        <w:adjustRightInd w:val="0"/>
        <w:spacing w:line="400" w:lineRule="exact"/>
        <w:ind w:firstLineChars="200" w:firstLine="420"/>
        <w:jc w:val="left"/>
        <w:rPr>
          <w:rFonts w:ascii="宋体"/>
          <w:color w:val="000000"/>
          <w:szCs w:val="21"/>
        </w:rPr>
      </w:pPr>
      <w:r>
        <w:rPr>
          <w:rFonts w:ascii="宋体" w:hAnsi="宋体" w:hint="eastAsia"/>
          <w:color w:val="000000"/>
          <w:szCs w:val="21"/>
        </w:rPr>
        <w:t>水印管理：对打印的档案加盖档案馆水印</w:t>
      </w:r>
    </w:p>
    <w:p w:rsidR="00B74BB2" w:rsidRDefault="00B74BB2" w:rsidP="00B74BB2">
      <w:pPr>
        <w:autoSpaceDE w:val="0"/>
        <w:autoSpaceDN w:val="0"/>
        <w:adjustRightInd w:val="0"/>
        <w:spacing w:line="400" w:lineRule="exact"/>
        <w:ind w:firstLineChars="200" w:firstLine="420"/>
        <w:jc w:val="left"/>
        <w:rPr>
          <w:rFonts w:ascii="宋体" w:cs="??+??..."/>
          <w:color w:val="000000"/>
          <w:kern w:val="0"/>
          <w:szCs w:val="21"/>
        </w:rPr>
      </w:pPr>
      <w:r>
        <w:rPr>
          <w:rFonts w:ascii="宋体" w:hAnsi="宋体" w:cs="Arial Unicode MS"/>
          <w:color w:val="000000"/>
          <w:kern w:val="0"/>
          <w:szCs w:val="21"/>
        </w:rPr>
        <w:t xml:space="preserve">1.2.2 </w:t>
      </w:r>
      <w:r>
        <w:rPr>
          <w:rFonts w:ascii="宋体" w:hAnsi="宋体" w:cs="Arial Unicode MS" w:hint="eastAsia"/>
          <w:color w:val="000000"/>
          <w:kern w:val="0"/>
          <w:szCs w:val="21"/>
        </w:rPr>
        <w:t>查阅管理：</w:t>
      </w:r>
      <w:r>
        <w:rPr>
          <w:rFonts w:ascii="宋体" w:hAnsi="宋体" w:cs="??+??..." w:hint="eastAsia"/>
          <w:color w:val="000000"/>
          <w:kern w:val="0"/>
          <w:szCs w:val="21"/>
        </w:rPr>
        <w:t>实现纸质档案的查询和借阅管理。</w:t>
      </w:r>
    </w:p>
    <w:p w:rsidR="00B74BB2" w:rsidRDefault="00B74BB2" w:rsidP="00B74BB2">
      <w:pPr>
        <w:autoSpaceDE w:val="0"/>
        <w:autoSpaceDN w:val="0"/>
        <w:adjustRightInd w:val="0"/>
        <w:spacing w:line="400" w:lineRule="exact"/>
        <w:ind w:firstLineChars="200" w:firstLine="420"/>
        <w:jc w:val="left"/>
        <w:rPr>
          <w:rFonts w:ascii="宋体" w:cs="??."/>
          <w:color w:val="000000"/>
          <w:kern w:val="0"/>
          <w:szCs w:val="21"/>
        </w:rPr>
      </w:pPr>
      <w:r>
        <w:rPr>
          <w:rFonts w:ascii="宋体" w:hAnsi="宋体" w:cs="Arial Unicode MS"/>
          <w:color w:val="000000"/>
          <w:kern w:val="0"/>
          <w:szCs w:val="21"/>
        </w:rPr>
        <w:t xml:space="preserve">1.2.3 </w:t>
      </w:r>
      <w:r>
        <w:rPr>
          <w:rFonts w:ascii="宋体" w:hAnsi="宋体" w:cs="Arial Unicode MS" w:hint="eastAsia"/>
          <w:color w:val="000000"/>
          <w:kern w:val="0"/>
          <w:szCs w:val="21"/>
        </w:rPr>
        <w:t>档案保管：</w:t>
      </w:r>
      <w:r>
        <w:rPr>
          <w:rFonts w:ascii="宋体" w:hAnsi="宋体" w:cs="??." w:hint="eastAsia"/>
          <w:color w:val="000000"/>
          <w:kern w:val="0"/>
          <w:szCs w:val="21"/>
        </w:rPr>
        <w:t>对档案的实体保管进行管理，包括档案的鉴定销毁、档案的损坏、丢失、找回进行登记等功能。</w:t>
      </w:r>
    </w:p>
    <w:p w:rsidR="00B74BB2" w:rsidRDefault="00B74BB2" w:rsidP="00B74BB2">
      <w:pPr>
        <w:autoSpaceDE w:val="0"/>
        <w:autoSpaceDN w:val="0"/>
        <w:adjustRightInd w:val="0"/>
        <w:spacing w:line="400" w:lineRule="exact"/>
        <w:ind w:firstLineChars="200" w:firstLine="420"/>
        <w:jc w:val="left"/>
        <w:rPr>
          <w:rFonts w:ascii="宋体" w:cs="??."/>
          <w:color w:val="000000"/>
          <w:kern w:val="0"/>
          <w:szCs w:val="21"/>
        </w:rPr>
      </w:pPr>
      <w:r>
        <w:rPr>
          <w:rFonts w:ascii="宋体" w:hAnsi="宋体" w:cs="??." w:hint="eastAsia"/>
          <w:color w:val="000000"/>
          <w:kern w:val="0"/>
          <w:szCs w:val="21"/>
        </w:rPr>
        <w:t>档案销毁管理</w:t>
      </w:r>
      <w:r>
        <w:rPr>
          <w:rFonts w:ascii="宋体" w:hAnsi="宋体" w:hint="eastAsia"/>
          <w:color w:val="000000"/>
          <w:kern w:val="0"/>
          <w:szCs w:val="21"/>
        </w:rPr>
        <w:t>：</w:t>
      </w:r>
      <w:r>
        <w:rPr>
          <w:rFonts w:ascii="宋体" w:hAnsi="宋体" w:cs="??." w:hint="eastAsia"/>
          <w:color w:val="000000"/>
          <w:kern w:val="0"/>
          <w:szCs w:val="21"/>
        </w:rPr>
        <w:t>根据用户所列条件，查询到期应销毁的档案，系统可自动输出销毁清册，经过审批后，可对实体进行销毁，同时系统里的数据做同步更新。</w:t>
      </w:r>
    </w:p>
    <w:p w:rsidR="00B74BB2" w:rsidRDefault="00B74BB2" w:rsidP="00B74BB2">
      <w:pPr>
        <w:autoSpaceDE w:val="0"/>
        <w:autoSpaceDN w:val="0"/>
        <w:adjustRightInd w:val="0"/>
        <w:spacing w:line="400" w:lineRule="exact"/>
        <w:ind w:firstLineChars="200" w:firstLine="420"/>
        <w:jc w:val="left"/>
        <w:rPr>
          <w:rFonts w:ascii="宋体" w:cs="??."/>
          <w:color w:val="000000"/>
          <w:kern w:val="0"/>
          <w:szCs w:val="21"/>
        </w:rPr>
      </w:pPr>
      <w:r>
        <w:rPr>
          <w:rFonts w:ascii="宋体" w:hAnsi="宋体" w:cs="??." w:hint="eastAsia"/>
          <w:color w:val="000000"/>
          <w:kern w:val="0"/>
          <w:szCs w:val="21"/>
        </w:rPr>
        <w:t>档案损坏管理</w:t>
      </w:r>
      <w:r>
        <w:rPr>
          <w:rFonts w:ascii="宋体" w:hAnsi="宋体"/>
          <w:color w:val="000000"/>
          <w:kern w:val="0"/>
          <w:szCs w:val="21"/>
        </w:rPr>
        <w:t xml:space="preserve">: </w:t>
      </w:r>
      <w:r>
        <w:rPr>
          <w:rFonts w:ascii="宋体" w:hAnsi="宋体" w:cs="??." w:hint="eastAsia"/>
          <w:color w:val="000000"/>
          <w:kern w:val="0"/>
          <w:szCs w:val="21"/>
        </w:rPr>
        <w:t>进行档案损坏登记，同时可打印档案损坏登记表。</w:t>
      </w:r>
    </w:p>
    <w:p w:rsidR="00B74BB2" w:rsidRDefault="00B74BB2" w:rsidP="00B74BB2">
      <w:pPr>
        <w:autoSpaceDE w:val="0"/>
        <w:autoSpaceDN w:val="0"/>
        <w:adjustRightInd w:val="0"/>
        <w:spacing w:line="400" w:lineRule="exact"/>
        <w:ind w:firstLineChars="200" w:firstLine="420"/>
        <w:jc w:val="left"/>
        <w:rPr>
          <w:rFonts w:ascii="宋体" w:cs="??."/>
          <w:color w:val="000000"/>
          <w:kern w:val="0"/>
          <w:szCs w:val="21"/>
        </w:rPr>
      </w:pPr>
      <w:r>
        <w:rPr>
          <w:rFonts w:ascii="宋体" w:hAnsi="宋体" w:cs="??." w:hint="eastAsia"/>
          <w:color w:val="000000"/>
          <w:kern w:val="0"/>
          <w:szCs w:val="21"/>
        </w:rPr>
        <w:t>档案丢失找回管理</w:t>
      </w:r>
      <w:r>
        <w:rPr>
          <w:rFonts w:ascii="宋体" w:hAnsi="宋体"/>
          <w:color w:val="000000"/>
          <w:kern w:val="0"/>
          <w:szCs w:val="21"/>
        </w:rPr>
        <w:t xml:space="preserve">: </w:t>
      </w:r>
      <w:r>
        <w:rPr>
          <w:rFonts w:ascii="宋体" w:hAnsi="宋体" w:cs="??." w:hint="eastAsia"/>
          <w:color w:val="000000"/>
          <w:kern w:val="0"/>
          <w:szCs w:val="21"/>
        </w:rPr>
        <w:t>进行档案丢失登记，同时可打印档案丢失找回登记表。</w:t>
      </w:r>
    </w:p>
    <w:p w:rsidR="00B74BB2" w:rsidRDefault="00B74BB2" w:rsidP="00B74BB2">
      <w:pPr>
        <w:autoSpaceDE w:val="0"/>
        <w:autoSpaceDN w:val="0"/>
        <w:adjustRightInd w:val="0"/>
        <w:spacing w:line="400" w:lineRule="exact"/>
        <w:ind w:firstLineChars="200" w:firstLine="420"/>
        <w:jc w:val="left"/>
        <w:rPr>
          <w:rFonts w:ascii="宋体"/>
          <w:color w:val="000000"/>
          <w:kern w:val="0"/>
          <w:szCs w:val="21"/>
        </w:rPr>
      </w:pPr>
      <w:r>
        <w:rPr>
          <w:rFonts w:ascii="宋体" w:hAnsi="宋体" w:cs="Arial Unicode MS"/>
          <w:color w:val="000000"/>
          <w:kern w:val="0"/>
          <w:szCs w:val="21"/>
        </w:rPr>
        <w:t xml:space="preserve">1.2.4 </w:t>
      </w:r>
      <w:r>
        <w:rPr>
          <w:rFonts w:ascii="宋体" w:hAnsi="宋体" w:cs="Arial Unicode MS" w:hint="eastAsia"/>
          <w:color w:val="000000"/>
          <w:kern w:val="0"/>
          <w:szCs w:val="21"/>
        </w:rPr>
        <w:t>年报管理：</w:t>
      </w:r>
      <w:r>
        <w:rPr>
          <w:rFonts w:ascii="宋体" w:hAnsi="宋体" w:hint="eastAsia"/>
          <w:color w:val="000000"/>
          <w:kern w:val="0"/>
          <w:szCs w:val="21"/>
        </w:rPr>
        <w:t>实现档案年报管理，所形成的年报报表完全符合国家标准。</w:t>
      </w:r>
    </w:p>
    <w:p w:rsidR="00B74BB2" w:rsidRDefault="00B74BB2" w:rsidP="00B74BB2">
      <w:pPr>
        <w:autoSpaceDE w:val="0"/>
        <w:autoSpaceDN w:val="0"/>
        <w:adjustRightInd w:val="0"/>
        <w:spacing w:line="400" w:lineRule="exact"/>
        <w:ind w:firstLineChars="200" w:firstLine="420"/>
        <w:jc w:val="left"/>
        <w:rPr>
          <w:rFonts w:ascii="宋体" w:cs="??."/>
          <w:color w:val="000000"/>
          <w:kern w:val="0"/>
          <w:szCs w:val="21"/>
        </w:rPr>
      </w:pPr>
      <w:r>
        <w:rPr>
          <w:rFonts w:ascii="宋体" w:hAnsi="宋体" w:cs="??."/>
          <w:color w:val="000000"/>
          <w:kern w:val="0"/>
          <w:szCs w:val="21"/>
        </w:rPr>
        <w:t xml:space="preserve">1.2.5 </w:t>
      </w:r>
      <w:r>
        <w:rPr>
          <w:rFonts w:ascii="宋体" w:hAnsi="宋体" w:cs="??." w:hint="eastAsia"/>
          <w:color w:val="000000"/>
          <w:kern w:val="0"/>
          <w:szCs w:val="21"/>
        </w:rPr>
        <w:t>档案统计：实现对现有档案进行各种口径的统计功能，并提供档案统计报表、直方图、饼柱状图等多种显示方式。统计方式包括按跨库统计、按单库统计、按密级统计、按立卷单位统计、按时间统计、按关键词统计、按保管期限统计、按档案利用频率统计等。统计项管理，报表设计与打印等。</w:t>
      </w:r>
    </w:p>
    <w:p w:rsidR="00B74BB2" w:rsidRDefault="00B74BB2" w:rsidP="00B74BB2">
      <w:pPr>
        <w:autoSpaceDE w:val="0"/>
        <w:autoSpaceDN w:val="0"/>
        <w:adjustRightInd w:val="0"/>
        <w:spacing w:line="400" w:lineRule="exact"/>
        <w:ind w:firstLineChars="200" w:firstLine="420"/>
        <w:jc w:val="left"/>
        <w:rPr>
          <w:rFonts w:ascii="宋体" w:cs="??."/>
          <w:color w:val="000000"/>
          <w:kern w:val="0"/>
          <w:szCs w:val="21"/>
        </w:rPr>
      </w:pPr>
      <w:r>
        <w:rPr>
          <w:rFonts w:ascii="宋体" w:hAnsi="宋体" w:cs="??."/>
          <w:color w:val="000000"/>
          <w:kern w:val="0"/>
          <w:szCs w:val="21"/>
        </w:rPr>
        <w:t xml:space="preserve">1.3 </w:t>
      </w:r>
      <w:r>
        <w:rPr>
          <w:rFonts w:ascii="宋体" w:hAnsi="宋体" w:cs="??." w:hint="eastAsia"/>
          <w:color w:val="000000"/>
          <w:kern w:val="0"/>
          <w:szCs w:val="21"/>
        </w:rPr>
        <w:t>档案信息利用：为档案管理人员提供档案利用管理手段，为使用单位、用户提供各种档案信息利用服务。其功能有档案编研、光盘备份和利用、综合查询、借阅管理、消息提醒。对开放编研后的档案进行自动发布，对档案管理部门各种动态进行发布和档案管理发布系统进行集合。</w:t>
      </w:r>
    </w:p>
    <w:p w:rsidR="00B74BB2" w:rsidRDefault="00B74BB2" w:rsidP="00B74BB2">
      <w:pPr>
        <w:autoSpaceDE w:val="0"/>
        <w:autoSpaceDN w:val="0"/>
        <w:adjustRightInd w:val="0"/>
        <w:spacing w:line="400" w:lineRule="exact"/>
        <w:ind w:firstLineChars="200" w:firstLine="420"/>
        <w:jc w:val="left"/>
        <w:rPr>
          <w:rFonts w:ascii="宋体" w:cs="??."/>
          <w:color w:val="000000"/>
          <w:kern w:val="0"/>
          <w:szCs w:val="21"/>
        </w:rPr>
      </w:pPr>
      <w:r>
        <w:rPr>
          <w:rFonts w:ascii="宋体" w:hAnsi="宋体" w:cs="??."/>
          <w:color w:val="000000"/>
          <w:kern w:val="0"/>
          <w:szCs w:val="21"/>
        </w:rPr>
        <w:t xml:space="preserve">1.3.1 </w:t>
      </w:r>
      <w:r>
        <w:rPr>
          <w:rFonts w:ascii="宋体" w:hAnsi="宋体" w:cs="??." w:hint="eastAsia"/>
          <w:color w:val="000000"/>
          <w:kern w:val="0"/>
          <w:szCs w:val="21"/>
        </w:rPr>
        <w:t>档案编研：档案编研模块可使档案业务人员对档案内容进行二次加工，编辑选定的档案内容汇编成册，为档案的深入研究和广泛利用提供素材。</w:t>
      </w:r>
    </w:p>
    <w:p w:rsidR="00B74BB2" w:rsidRDefault="00B74BB2" w:rsidP="00B74BB2">
      <w:pPr>
        <w:autoSpaceDE w:val="0"/>
        <w:autoSpaceDN w:val="0"/>
        <w:adjustRightInd w:val="0"/>
        <w:spacing w:line="400" w:lineRule="exact"/>
        <w:ind w:firstLineChars="200" w:firstLine="420"/>
        <w:jc w:val="left"/>
        <w:rPr>
          <w:rFonts w:ascii="宋体" w:cs="??."/>
          <w:color w:val="000000"/>
          <w:kern w:val="0"/>
          <w:szCs w:val="21"/>
        </w:rPr>
      </w:pPr>
      <w:r>
        <w:rPr>
          <w:rFonts w:ascii="宋体" w:hAnsi="宋体" w:cs="??."/>
          <w:color w:val="000000"/>
          <w:kern w:val="0"/>
          <w:szCs w:val="21"/>
        </w:rPr>
        <w:t xml:space="preserve">1.3.2 </w:t>
      </w:r>
      <w:r>
        <w:rPr>
          <w:rFonts w:ascii="宋体" w:hAnsi="宋体" w:cs="??." w:hint="eastAsia"/>
          <w:color w:val="000000"/>
          <w:kern w:val="0"/>
          <w:szCs w:val="21"/>
        </w:rPr>
        <w:t>综合查询全文检索：综合查询模块通过与档案信息网站的集成，可为档案用户提供权限范围内的档案信息查询、浏览、下载及打印等服务。</w:t>
      </w:r>
    </w:p>
    <w:p w:rsidR="00B74BB2" w:rsidRDefault="00B74BB2" w:rsidP="00B74BB2">
      <w:pPr>
        <w:autoSpaceDE w:val="0"/>
        <w:autoSpaceDN w:val="0"/>
        <w:adjustRightInd w:val="0"/>
        <w:spacing w:line="400" w:lineRule="exact"/>
        <w:ind w:firstLineChars="200" w:firstLine="420"/>
        <w:jc w:val="left"/>
        <w:rPr>
          <w:rFonts w:ascii="宋体" w:cs="??."/>
          <w:color w:val="000000"/>
          <w:kern w:val="0"/>
          <w:szCs w:val="21"/>
        </w:rPr>
      </w:pPr>
      <w:r>
        <w:rPr>
          <w:rFonts w:ascii="宋体" w:hAnsi="宋体" w:cs="??." w:hint="eastAsia"/>
          <w:color w:val="000000"/>
          <w:kern w:val="0"/>
          <w:szCs w:val="21"/>
        </w:rPr>
        <w:t>目录查询：针对档案目录进行查询，可检索项目包括题名、责任者、时间、保管期限、密级等。</w:t>
      </w:r>
    </w:p>
    <w:p w:rsidR="00B74BB2" w:rsidRDefault="00B74BB2" w:rsidP="00B74BB2">
      <w:pPr>
        <w:autoSpaceDE w:val="0"/>
        <w:autoSpaceDN w:val="0"/>
        <w:adjustRightInd w:val="0"/>
        <w:spacing w:line="400" w:lineRule="exact"/>
        <w:ind w:firstLineChars="200" w:firstLine="420"/>
        <w:jc w:val="left"/>
        <w:rPr>
          <w:rFonts w:ascii="宋体" w:cs="??."/>
          <w:color w:val="000000"/>
          <w:kern w:val="0"/>
          <w:szCs w:val="21"/>
        </w:rPr>
      </w:pPr>
      <w:r>
        <w:rPr>
          <w:rFonts w:ascii="宋体" w:hAnsi="宋体" w:cs="??." w:hint="eastAsia"/>
          <w:color w:val="000000"/>
          <w:kern w:val="0"/>
          <w:szCs w:val="21"/>
        </w:rPr>
        <w:t>高级查询：实现用户提出的更具体的查询，在检索中，系统提供了一个查询表达式，帮助用户实现查询表达式的定义。表达式的方式为：字段名</w:t>
      </w:r>
      <w:r>
        <w:rPr>
          <w:rFonts w:ascii="宋体" w:hAnsi="宋体" w:cs="??."/>
          <w:color w:val="000000"/>
          <w:kern w:val="0"/>
          <w:szCs w:val="21"/>
        </w:rPr>
        <w:t>+</w:t>
      </w:r>
      <w:r>
        <w:rPr>
          <w:rFonts w:ascii="宋体" w:hAnsi="宋体" w:cs="??." w:hint="eastAsia"/>
          <w:color w:val="000000"/>
          <w:kern w:val="0"/>
          <w:szCs w:val="21"/>
        </w:rPr>
        <w:t>比较表达式</w:t>
      </w:r>
      <w:r>
        <w:rPr>
          <w:rFonts w:ascii="宋体" w:hAnsi="宋体" w:cs="??."/>
          <w:color w:val="000000"/>
          <w:kern w:val="0"/>
          <w:szCs w:val="21"/>
        </w:rPr>
        <w:t>+</w:t>
      </w:r>
      <w:r>
        <w:rPr>
          <w:rFonts w:ascii="宋体" w:hAnsi="宋体" w:cs="??." w:hint="eastAsia"/>
          <w:color w:val="000000"/>
          <w:kern w:val="0"/>
          <w:szCs w:val="21"/>
        </w:rPr>
        <w:t>比较值。</w:t>
      </w:r>
    </w:p>
    <w:p w:rsidR="00B74BB2" w:rsidRDefault="00B74BB2" w:rsidP="00B74BB2">
      <w:pPr>
        <w:autoSpaceDE w:val="0"/>
        <w:autoSpaceDN w:val="0"/>
        <w:adjustRightInd w:val="0"/>
        <w:spacing w:line="400" w:lineRule="exact"/>
        <w:ind w:firstLineChars="200" w:firstLine="420"/>
        <w:jc w:val="left"/>
        <w:rPr>
          <w:rFonts w:ascii="宋体" w:cs="??."/>
          <w:color w:val="000000"/>
          <w:kern w:val="0"/>
          <w:szCs w:val="21"/>
        </w:rPr>
      </w:pPr>
      <w:r>
        <w:rPr>
          <w:rFonts w:ascii="宋体" w:hAnsi="宋体" w:cs="??." w:hint="eastAsia"/>
          <w:color w:val="000000"/>
          <w:kern w:val="0"/>
          <w:szCs w:val="21"/>
        </w:rPr>
        <w:t>模糊查询：无须指定任何条件，只需输入想要检索的字符，系统会自动在选定的数据库里进行漫游式检索，并将结果返回给用户，用户无需知道检索的内容在那个字段里，并且系统支持在上一次检索的范围里再次检索，以缩小范围，增加查询的准确率。</w:t>
      </w:r>
    </w:p>
    <w:p w:rsidR="00B74BB2" w:rsidRDefault="00B74BB2" w:rsidP="00B74BB2">
      <w:pPr>
        <w:autoSpaceDE w:val="0"/>
        <w:autoSpaceDN w:val="0"/>
        <w:adjustRightInd w:val="0"/>
        <w:spacing w:line="400" w:lineRule="exact"/>
        <w:ind w:firstLineChars="200" w:firstLine="420"/>
        <w:jc w:val="left"/>
        <w:rPr>
          <w:rFonts w:ascii="宋体" w:cs="??."/>
          <w:color w:val="000000"/>
          <w:kern w:val="0"/>
          <w:szCs w:val="21"/>
        </w:rPr>
      </w:pPr>
      <w:r>
        <w:rPr>
          <w:rFonts w:ascii="宋体" w:hAnsi="宋体" w:cs="??." w:hint="eastAsia"/>
          <w:color w:val="000000"/>
          <w:kern w:val="0"/>
          <w:szCs w:val="21"/>
        </w:rPr>
        <w:t>跨库查询：在单一全宗内所有档案库数据进行查询。</w:t>
      </w:r>
    </w:p>
    <w:p w:rsidR="00B74BB2" w:rsidRDefault="00B74BB2" w:rsidP="00B74BB2">
      <w:pPr>
        <w:autoSpaceDE w:val="0"/>
        <w:autoSpaceDN w:val="0"/>
        <w:adjustRightInd w:val="0"/>
        <w:spacing w:line="400" w:lineRule="exact"/>
        <w:ind w:firstLineChars="200" w:firstLine="420"/>
        <w:jc w:val="left"/>
        <w:rPr>
          <w:rFonts w:ascii="宋体" w:cs="??."/>
          <w:color w:val="000000"/>
          <w:kern w:val="0"/>
          <w:szCs w:val="21"/>
        </w:rPr>
      </w:pPr>
      <w:r>
        <w:rPr>
          <w:rFonts w:ascii="宋体" w:hAnsi="宋体" w:cs="??." w:hint="eastAsia"/>
          <w:color w:val="000000"/>
          <w:kern w:val="0"/>
          <w:szCs w:val="21"/>
        </w:rPr>
        <w:t>全文检索：利用全文检索引擎实现数字档案的智能全文检索功能。支持</w:t>
      </w:r>
      <w:r>
        <w:rPr>
          <w:rFonts w:ascii="宋体" w:hAnsi="宋体" w:cs="??."/>
          <w:color w:val="000000"/>
          <w:kern w:val="0"/>
          <w:szCs w:val="21"/>
        </w:rPr>
        <w:t>DOC</w:t>
      </w:r>
      <w:r>
        <w:rPr>
          <w:rFonts w:ascii="宋体" w:hAnsi="宋体" w:cs="??." w:hint="eastAsia"/>
          <w:color w:val="000000"/>
          <w:kern w:val="0"/>
          <w:szCs w:val="21"/>
        </w:rPr>
        <w:t>、</w:t>
      </w:r>
      <w:r>
        <w:rPr>
          <w:rFonts w:ascii="宋体" w:hAnsi="宋体" w:cs="??."/>
          <w:color w:val="000000"/>
          <w:kern w:val="0"/>
          <w:szCs w:val="21"/>
        </w:rPr>
        <w:t>XLS</w:t>
      </w:r>
      <w:r>
        <w:rPr>
          <w:rFonts w:ascii="宋体" w:hAnsi="宋体" w:cs="??." w:hint="eastAsia"/>
          <w:color w:val="000000"/>
          <w:kern w:val="0"/>
          <w:szCs w:val="21"/>
        </w:rPr>
        <w:t>、</w:t>
      </w:r>
      <w:r>
        <w:rPr>
          <w:rFonts w:ascii="宋体" w:hAnsi="宋体" w:cs="??."/>
          <w:color w:val="000000"/>
          <w:kern w:val="0"/>
          <w:szCs w:val="21"/>
        </w:rPr>
        <w:t>PPT</w:t>
      </w:r>
      <w:r>
        <w:rPr>
          <w:rFonts w:ascii="宋体" w:hAnsi="宋体" w:cs="??." w:hint="eastAsia"/>
          <w:color w:val="000000"/>
          <w:kern w:val="0"/>
          <w:szCs w:val="21"/>
        </w:rPr>
        <w:t>、</w:t>
      </w:r>
      <w:r>
        <w:rPr>
          <w:rFonts w:ascii="宋体" w:hAnsi="宋体" w:cs="??."/>
          <w:color w:val="000000"/>
          <w:kern w:val="0"/>
          <w:szCs w:val="21"/>
        </w:rPr>
        <w:t>PDF(</w:t>
      </w:r>
      <w:r>
        <w:rPr>
          <w:rFonts w:ascii="宋体" w:hAnsi="宋体" w:cs="??." w:hint="eastAsia"/>
          <w:color w:val="000000"/>
          <w:kern w:val="0"/>
          <w:szCs w:val="21"/>
        </w:rPr>
        <w:t>文字</w:t>
      </w:r>
      <w:r>
        <w:rPr>
          <w:rFonts w:ascii="宋体" w:hAnsi="宋体" w:cs="??."/>
          <w:color w:val="000000"/>
          <w:kern w:val="0"/>
          <w:szCs w:val="21"/>
        </w:rPr>
        <w:t>)</w:t>
      </w:r>
      <w:r>
        <w:rPr>
          <w:rFonts w:ascii="宋体" w:hAnsi="宋体" w:cs="??." w:hint="eastAsia"/>
          <w:color w:val="000000"/>
          <w:kern w:val="0"/>
          <w:szCs w:val="21"/>
        </w:rPr>
        <w:t>、</w:t>
      </w:r>
      <w:r>
        <w:rPr>
          <w:rFonts w:ascii="宋体" w:hAnsi="宋体" w:cs="??."/>
          <w:color w:val="000000"/>
          <w:kern w:val="0"/>
          <w:szCs w:val="21"/>
        </w:rPr>
        <w:t>TXT</w:t>
      </w:r>
      <w:r>
        <w:rPr>
          <w:rFonts w:ascii="宋体" w:hAnsi="宋体" w:cs="??." w:hint="eastAsia"/>
          <w:color w:val="000000"/>
          <w:kern w:val="0"/>
          <w:szCs w:val="21"/>
        </w:rPr>
        <w:t>、</w:t>
      </w:r>
      <w:r>
        <w:rPr>
          <w:rFonts w:ascii="宋体" w:hAnsi="宋体" w:cs="??."/>
          <w:color w:val="000000"/>
          <w:kern w:val="0"/>
          <w:szCs w:val="21"/>
        </w:rPr>
        <w:t xml:space="preserve">TIF </w:t>
      </w:r>
      <w:r>
        <w:rPr>
          <w:rFonts w:ascii="宋体" w:hAnsi="宋体" w:cs="??." w:hint="eastAsia"/>
          <w:color w:val="000000"/>
          <w:kern w:val="0"/>
          <w:szCs w:val="21"/>
        </w:rPr>
        <w:t>等文件类型的全文检索。根据检索项提供多条件组合查询、渐进查询、</w:t>
      </w:r>
      <w:r>
        <w:rPr>
          <w:rFonts w:ascii="宋体" w:hAnsi="宋体" w:cs="??." w:hint="eastAsia"/>
          <w:color w:val="000000"/>
          <w:kern w:val="0"/>
          <w:szCs w:val="21"/>
        </w:rPr>
        <w:lastRenderedPageBreak/>
        <w:t>逻辑查询等，并能对常用检索途径进行优化，满足用户对高查全率、查准率的要求。千万级数据查询返回小于</w:t>
      </w:r>
      <w:r>
        <w:rPr>
          <w:rFonts w:ascii="宋体" w:hAnsi="宋体" w:cs="??."/>
          <w:color w:val="000000"/>
          <w:kern w:val="0"/>
          <w:szCs w:val="21"/>
        </w:rPr>
        <w:t>1</w:t>
      </w:r>
      <w:r>
        <w:rPr>
          <w:rFonts w:ascii="宋体" w:hAnsi="宋体" w:cs="??." w:hint="eastAsia"/>
          <w:color w:val="000000"/>
          <w:kern w:val="0"/>
          <w:szCs w:val="21"/>
        </w:rPr>
        <w:t>秒。</w:t>
      </w:r>
    </w:p>
    <w:p w:rsidR="00B74BB2" w:rsidRDefault="00B74BB2" w:rsidP="00B74BB2">
      <w:pPr>
        <w:autoSpaceDE w:val="0"/>
        <w:autoSpaceDN w:val="0"/>
        <w:adjustRightInd w:val="0"/>
        <w:spacing w:line="400" w:lineRule="exact"/>
        <w:ind w:firstLineChars="200" w:firstLine="420"/>
        <w:jc w:val="left"/>
        <w:rPr>
          <w:rFonts w:ascii="宋体" w:cs="??."/>
          <w:color w:val="000000"/>
          <w:kern w:val="0"/>
          <w:szCs w:val="21"/>
        </w:rPr>
      </w:pPr>
      <w:r>
        <w:rPr>
          <w:rFonts w:ascii="宋体" w:hAnsi="宋体" w:cs="??." w:hint="eastAsia"/>
          <w:color w:val="000000"/>
          <w:kern w:val="0"/>
          <w:szCs w:val="21"/>
        </w:rPr>
        <w:t>档案信息浏览：可以根据授权对查找到的档案原文进行浏览、下载、打印、添加水印等操作。对多媒体档案，采用流媒体播放器进行播放。通过与传输加密、浏览防扩散、打印防扩散等技术进行集成来保证电子档案数据安全性。</w:t>
      </w:r>
    </w:p>
    <w:p w:rsidR="00B74BB2" w:rsidRDefault="00B74BB2" w:rsidP="00B74BB2">
      <w:pPr>
        <w:autoSpaceDE w:val="0"/>
        <w:autoSpaceDN w:val="0"/>
        <w:adjustRightInd w:val="0"/>
        <w:spacing w:line="400" w:lineRule="exact"/>
        <w:ind w:firstLineChars="200" w:firstLine="420"/>
        <w:jc w:val="left"/>
        <w:rPr>
          <w:rFonts w:ascii="宋体" w:cs="??."/>
          <w:color w:val="000000"/>
          <w:kern w:val="0"/>
          <w:szCs w:val="21"/>
        </w:rPr>
      </w:pPr>
      <w:r>
        <w:rPr>
          <w:rFonts w:ascii="宋体" w:hAnsi="宋体" w:cs="Arial Unicode MS"/>
          <w:color w:val="000000"/>
          <w:kern w:val="0"/>
          <w:szCs w:val="21"/>
        </w:rPr>
        <w:t xml:space="preserve">1.3.3 </w:t>
      </w:r>
      <w:r>
        <w:rPr>
          <w:rFonts w:ascii="宋体" w:hAnsi="宋体" w:cs="Arial Unicode MS" w:hint="eastAsia"/>
          <w:color w:val="000000"/>
          <w:kern w:val="0"/>
          <w:szCs w:val="21"/>
        </w:rPr>
        <w:t>网上借阅管理：</w:t>
      </w:r>
      <w:r>
        <w:rPr>
          <w:rFonts w:ascii="宋体" w:hAnsi="宋体" w:cs="??." w:hint="eastAsia"/>
          <w:color w:val="000000"/>
          <w:kern w:val="0"/>
          <w:szCs w:val="21"/>
        </w:rPr>
        <w:t>与档案信息网站相结合，实现网上档案借阅和浏览申请、借阅查询等功能。除通过网站提供档案网上借阅功能外，还可通过电子阅览室提供电子档案的查询与利用功能。</w:t>
      </w:r>
    </w:p>
    <w:p w:rsidR="00B74BB2" w:rsidRDefault="00B74BB2" w:rsidP="00B74BB2">
      <w:pPr>
        <w:autoSpaceDE w:val="0"/>
        <w:autoSpaceDN w:val="0"/>
        <w:adjustRightInd w:val="0"/>
        <w:spacing w:line="400" w:lineRule="exact"/>
        <w:ind w:firstLineChars="200" w:firstLine="420"/>
        <w:jc w:val="left"/>
        <w:rPr>
          <w:rFonts w:ascii="宋体" w:cs="??."/>
          <w:color w:val="000000"/>
          <w:kern w:val="0"/>
          <w:szCs w:val="21"/>
        </w:rPr>
      </w:pPr>
      <w:r>
        <w:rPr>
          <w:rFonts w:ascii="宋体" w:hAnsi="宋体" w:cs="??." w:hint="eastAsia"/>
          <w:color w:val="000000"/>
          <w:kern w:val="0"/>
          <w:szCs w:val="21"/>
        </w:rPr>
        <w:t>电子档案访问申请</w:t>
      </w:r>
      <w:r>
        <w:rPr>
          <w:rFonts w:ascii="宋体" w:hAnsi="宋体" w:hint="eastAsia"/>
          <w:color w:val="000000"/>
          <w:kern w:val="0"/>
          <w:szCs w:val="21"/>
        </w:rPr>
        <w:t>：</w:t>
      </w:r>
      <w:r>
        <w:rPr>
          <w:rFonts w:ascii="宋体" w:hAnsi="宋体" w:cs="??." w:hint="eastAsia"/>
          <w:color w:val="000000"/>
          <w:kern w:val="0"/>
          <w:szCs w:val="21"/>
        </w:rPr>
        <w:t>本模块实现网上用户电子档案访问申请功能。由档案管理员对其进行临时赋权，使其在一段时间或在有限次数的范围内可以浏览、下载该档案。</w:t>
      </w:r>
    </w:p>
    <w:p w:rsidR="00B74BB2" w:rsidRDefault="00B74BB2" w:rsidP="00B74BB2">
      <w:pPr>
        <w:autoSpaceDE w:val="0"/>
        <w:autoSpaceDN w:val="0"/>
        <w:adjustRightInd w:val="0"/>
        <w:spacing w:line="400" w:lineRule="exact"/>
        <w:ind w:firstLineChars="200" w:firstLine="420"/>
        <w:jc w:val="left"/>
        <w:rPr>
          <w:rFonts w:ascii="宋体" w:cs="??."/>
          <w:color w:val="000000"/>
          <w:kern w:val="0"/>
          <w:szCs w:val="21"/>
        </w:rPr>
      </w:pPr>
      <w:r>
        <w:rPr>
          <w:rFonts w:ascii="宋体" w:hAnsi="宋体" w:cs="??." w:hint="eastAsia"/>
          <w:color w:val="000000"/>
          <w:kern w:val="0"/>
          <w:szCs w:val="21"/>
        </w:rPr>
        <w:t>电子档案借阅</w:t>
      </w:r>
      <w:r>
        <w:rPr>
          <w:rFonts w:ascii="宋体" w:hAnsi="宋体" w:hint="eastAsia"/>
          <w:color w:val="000000"/>
          <w:kern w:val="0"/>
          <w:szCs w:val="21"/>
        </w:rPr>
        <w:t>：</w:t>
      </w:r>
      <w:r>
        <w:rPr>
          <w:rFonts w:ascii="宋体" w:hAnsi="宋体" w:cs="??." w:hint="eastAsia"/>
          <w:color w:val="000000"/>
          <w:kern w:val="0"/>
          <w:szCs w:val="21"/>
        </w:rPr>
        <w:t>用户必须通过电子档案访问申请功能获得某条档案条目的借阅权限后</w:t>
      </w:r>
      <w:r>
        <w:rPr>
          <w:rFonts w:ascii="宋体" w:hAnsi="宋体" w:hint="eastAsia"/>
          <w:color w:val="000000"/>
          <w:kern w:val="0"/>
          <w:szCs w:val="21"/>
        </w:rPr>
        <w:t>，</w:t>
      </w:r>
      <w:r>
        <w:rPr>
          <w:rFonts w:ascii="宋体" w:hAnsi="宋体" w:cs="??." w:hint="eastAsia"/>
          <w:color w:val="000000"/>
          <w:kern w:val="0"/>
          <w:szCs w:val="21"/>
        </w:rPr>
        <w:t>该用户浏览该档案条目信息时，出现电子档案借阅按钮。点击按钮，可实现电子档案借阅。</w:t>
      </w:r>
    </w:p>
    <w:p w:rsidR="00B74BB2" w:rsidRDefault="00B74BB2" w:rsidP="00B74BB2">
      <w:pPr>
        <w:autoSpaceDE w:val="0"/>
        <w:autoSpaceDN w:val="0"/>
        <w:adjustRightInd w:val="0"/>
        <w:spacing w:line="400" w:lineRule="exact"/>
        <w:ind w:firstLineChars="200" w:firstLine="420"/>
        <w:jc w:val="left"/>
        <w:rPr>
          <w:rFonts w:ascii="宋体" w:cs="??."/>
          <w:color w:val="000000"/>
          <w:kern w:val="0"/>
          <w:szCs w:val="21"/>
        </w:rPr>
      </w:pPr>
      <w:r>
        <w:rPr>
          <w:rFonts w:ascii="宋体" w:hAnsi="宋体" w:cs="??."/>
          <w:color w:val="000000"/>
          <w:kern w:val="0"/>
          <w:szCs w:val="21"/>
        </w:rPr>
        <w:t xml:space="preserve">1.4 </w:t>
      </w:r>
      <w:r>
        <w:rPr>
          <w:rFonts w:ascii="宋体" w:hAnsi="宋体" w:cs="??." w:hint="eastAsia"/>
          <w:color w:val="000000"/>
          <w:kern w:val="0"/>
          <w:szCs w:val="21"/>
        </w:rPr>
        <w:t>系统设置：通过提供模板定制实现档案管理的基础信息设置，通过权限设置实现用户的档案管理与访问权限控制。系统设置保证档案信息应用系统在安全的环境下正常运转，对各个业务子系统进行系统级支持，提供基础数据维护、权限管理、日志管理等功能。</w:t>
      </w:r>
    </w:p>
    <w:p w:rsidR="00B74BB2" w:rsidRDefault="00B74BB2" w:rsidP="00B74BB2">
      <w:pPr>
        <w:autoSpaceDE w:val="0"/>
        <w:autoSpaceDN w:val="0"/>
        <w:adjustRightInd w:val="0"/>
        <w:spacing w:line="400" w:lineRule="exact"/>
        <w:ind w:firstLineChars="200" w:firstLine="420"/>
        <w:jc w:val="left"/>
        <w:rPr>
          <w:rFonts w:ascii="宋体"/>
          <w:color w:val="000000"/>
          <w:kern w:val="0"/>
          <w:szCs w:val="21"/>
        </w:rPr>
      </w:pPr>
      <w:r>
        <w:rPr>
          <w:rFonts w:ascii="宋体" w:hAnsi="宋体" w:cs="Arial Unicode MS"/>
          <w:color w:val="000000"/>
          <w:kern w:val="0"/>
          <w:szCs w:val="21"/>
        </w:rPr>
        <w:t xml:space="preserve">1.4.1 </w:t>
      </w:r>
      <w:r>
        <w:rPr>
          <w:rFonts w:ascii="宋体" w:hAnsi="宋体" w:cs="Arial Unicode MS" w:hint="eastAsia"/>
          <w:color w:val="000000"/>
          <w:kern w:val="0"/>
          <w:szCs w:val="21"/>
        </w:rPr>
        <w:t>权限管理：</w:t>
      </w:r>
      <w:r>
        <w:rPr>
          <w:rFonts w:ascii="宋体" w:hAnsi="宋体" w:hint="eastAsia"/>
          <w:color w:val="000000"/>
          <w:kern w:val="0"/>
          <w:szCs w:val="21"/>
        </w:rPr>
        <w:t>实现系统用户管理和授权管理功能。机构与用户管理、角色与授权管理、权限功能审计。</w:t>
      </w:r>
    </w:p>
    <w:p w:rsidR="00B74BB2" w:rsidRDefault="00B74BB2" w:rsidP="00B74BB2">
      <w:pPr>
        <w:autoSpaceDE w:val="0"/>
        <w:autoSpaceDN w:val="0"/>
        <w:adjustRightInd w:val="0"/>
        <w:spacing w:line="400" w:lineRule="exact"/>
        <w:ind w:firstLineChars="200" w:firstLine="420"/>
        <w:jc w:val="left"/>
        <w:rPr>
          <w:rFonts w:ascii="宋体" w:cs="???.?.."/>
          <w:color w:val="000000"/>
          <w:kern w:val="0"/>
          <w:szCs w:val="21"/>
        </w:rPr>
      </w:pPr>
      <w:r>
        <w:rPr>
          <w:rFonts w:ascii="宋体" w:hAnsi="宋体" w:cs="Arial Unicode MS"/>
          <w:color w:val="000000"/>
          <w:kern w:val="0"/>
          <w:szCs w:val="21"/>
        </w:rPr>
        <w:t xml:space="preserve">1.4.2 </w:t>
      </w:r>
      <w:r>
        <w:rPr>
          <w:rFonts w:ascii="宋体" w:hAnsi="宋体" w:cs="Arial Unicode MS" w:hint="eastAsia"/>
          <w:color w:val="000000"/>
          <w:kern w:val="0"/>
          <w:szCs w:val="21"/>
        </w:rPr>
        <w:t>数据维护：</w:t>
      </w:r>
      <w:r>
        <w:rPr>
          <w:rFonts w:ascii="宋体" w:hAnsi="宋体" w:cs="宋体" w:hint="eastAsia"/>
          <w:color w:val="000000"/>
          <w:kern w:val="0"/>
          <w:szCs w:val="21"/>
        </w:rPr>
        <w:t>对档案管理相关数据进行日常维护。日志管理、回收站管理、数据备份、</w:t>
      </w:r>
      <w:r>
        <w:rPr>
          <w:rFonts w:ascii="宋体" w:hAnsi="宋体" w:cs="???.?.." w:hint="eastAsia"/>
          <w:color w:val="000000"/>
          <w:kern w:val="0"/>
          <w:szCs w:val="21"/>
        </w:rPr>
        <w:t>数据恢复。</w:t>
      </w:r>
    </w:p>
    <w:p w:rsidR="00B74BB2" w:rsidRDefault="00B74BB2" w:rsidP="00B74BB2">
      <w:pPr>
        <w:autoSpaceDE w:val="0"/>
        <w:autoSpaceDN w:val="0"/>
        <w:adjustRightInd w:val="0"/>
        <w:spacing w:line="400" w:lineRule="exact"/>
        <w:ind w:firstLineChars="200" w:firstLine="420"/>
        <w:jc w:val="left"/>
        <w:rPr>
          <w:rFonts w:ascii="宋体" w:cs="???.?.."/>
          <w:color w:val="000000"/>
          <w:kern w:val="0"/>
          <w:szCs w:val="21"/>
        </w:rPr>
      </w:pPr>
      <w:r>
        <w:rPr>
          <w:rFonts w:ascii="宋体" w:hAnsi="宋体" w:cs="Arial Unicode MS"/>
          <w:color w:val="000000"/>
          <w:kern w:val="0"/>
          <w:szCs w:val="21"/>
        </w:rPr>
        <w:t xml:space="preserve">1.4.3 </w:t>
      </w:r>
      <w:r>
        <w:rPr>
          <w:rFonts w:ascii="宋体" w:hAnsi="宋体" w:cs="Arial Unicode MS" w:hint="eastAsia"/>
          <w:color w:val="000000"/>
          <w:kern w:val="0"/>
          <w:szCs w:val="21"/>
        </w:rPr>
        <w:t>档案设置：</w:t>
      </w:r>
      <w:r>
        <w:rPr>
          <w:rFonts w:ascii="宋体" w:hAnsi="宋体" w:cs="???.?.." w:hint="eastAsia"/>
          <w:color w:val="000000"/>
          <w:kern w:val="0"/>
          <w:szCs w:val="21"/>
        </w:rPr>
        <w:t>全宗管理、档案库管理、文件库管理、分类表管理、报表维护、表关联设置。</w:t>
      </w:r>
    </w:p>
    <w:p w:rsidR="00B74BB2" w:rsidRDefault="00B74BB2" w:rsidP="00B74BB2">
      <w:pPr>
        <w:autoSpaceDE w:val="0"/>
        <w:autoSpaceDN w:val="0"/>
        <w:adjustRightInd w:val="0"/>
        <w:spacing w:line="400" w:lineRule="exact"/>
        <w:ind w:firstLineChars="200" w:firstLine="420"/>
        <w:jc w:val="left"/>
        <w:rPr>
          <w:rFonts w:ascii="宋体" w:cs="???.?.."/>
          <w:color w:val="000000"/>
          <w:kern w:val="0"/>
          <w:szCs w:val="21"/>
        </w:rPr>
      </w:pPr>
      <w:r>
        <w:rPr>
          <w:rFonts w:ascii="宋体" w:hAnsi="宋体" w:cs="Arial Unicode MS"/>
          <w:color w:val="000000"/>
          <w:kern w:val="0"/>
          <w:szCs w:val="21"/>
        </w:rPr>
        <w:t xml:space="preserve">1.4.4 </w:t>
      </w:r>
      <w:r>
        <w:rPr>
          <w:rFonts w:ascii="宋体" w:hAnsi="宋体" w:cs="Arial Unicode MS" w:hint="eastAsia"/>
          <w:color w:val="000000"/>
          <w:kern w:val="0"/>
          <w:szCs w:val="21"/>
        </w:rPr>
        <w:t>著录智能化维护：</w:t>
      </w:r>
      <w:r>
        <w:rPr>
          <w:rFonts w:ascii="宋体" w:hAnsi="宋体" w:cs="???.?.." w:hint="eastAsia"/>
          <w:color w:val="000000"/>
          <w:kern w:val="0"/>
          <w:szCs w:val="21"/>
        </w:rPr>
        <w:t>为系统中常用的元数据提供维护界面，便于数据重用。代码库维护、信息库维护。</w:t>
      </w:r>
    </w:p>
    <w:p w:rsidR="00B74BB2" w:rsidRDefault="00B74BB2" w:rsidP="00B74BB2">
      <w:pPr>
        <w:autoSpaceDE w:val="0"/>
        <w:autoSpaceDN w:val="0"/>
        <w:adjustRightInd w:val="0"/>
        <w:spacing w:line="400" w:lineRule="exact"/>
        <w:ind w:firstLineChars="200" w:firstLine="420"/>
        <w:jc w:val="left"/>
        <w:rPr>
          <w:rFonts w:ascii="宋体" w:cs="Arial Unicode MS"/>
          <w:color w:val="000000"/>
          <w:kern w:val="0"/>
          <w:szCs w:val="21"/>
        </w:rPr>
      </w:pPr>
      <w:r>
        <w:rPr>
          <w:rFonts w:ascii="宋体" w:hAnsi="宋体" w:cs="Arial Unicode MS"/>
          <w:color w:val="000000"/>
          <w:kern w:val="0"/>
          <w:szCs w:val="21"/>
        </w:rPr>
        <w:t xml:space="preserve">1.4.5 </w:t>
      </w:r>
      <w:r>
        <w:rPr>
          <w:rFonts w:ascii="宋体" w:hAnsi="宋体" w:cs="Arial Unicode MS" w:hint="eastAsia"/>
          <w:color w:val="000000"/>
          <w:kern w:val="0"/>
          <w:szCs w:val="21"/>
        </w:rPr>
        <w:t>参数设置：</w:t>
      </w:r>
      <w:r>
        <w:rPr>
          <w:rFonts w:ascii="宋体" w:hAnsi="宋体" w:cs="???.?.." w:hint="eastAsia"/>
          <w:color w:val="000000"/>
          <w:kern w:val="0"/>
          <w:szCs w:val="21"/>
        </w:rPr>
        <w:t>对系统使用过程中常用的一些参数进行设置，便于系统移植和重新配置。字段对应设置、</w:t>
      </w:r>
      <w:r>
        <w:rPr>
          <w:rFonts w:ascii="宋体" w:hAnsi="宋体" w:cs="Arial Unicode MS" w:hint="eastAsia"/>
          <w:color w:val="000000"/>
          <w:kern w:val="0"/>
          <w:szCs w:val="21"/>
        </w:rPr>
        <w:t>立卷设置、档号设置、排序设置、原文服务器设置、批量挂接设置、口令修改。</w:t>
      </w:r>
    </w:p>
    <w:p w:rsidR="00B74BB2" w:rsidRDefault="00B74BB2" w:rsidP="00B74BB2">
      <w:pPr>
        <w:autoSpaceDE w:val="0"/>
        <w:autoSpaceDN w:val="0"/>
        <w:adjustRightInd w:val="0"/>
        <w:spacing w:line="400" w:lineRule="exact"/>
        <w:ind w:firstLineChars="200" w:firstLine="420"/>
        <w:jc w:val="left"/>
        <w:rPr>
          <w:rFonts w:ascii="宋体" w:cs="Arial Unicode MS"/>
          <w:color w:val="000000"/>
          <w:kern w:val="0"/>
          <w:szCs w:val="21"/>
        </w:rPr>
      </w:pPr>
      <w:r>
        <w:rPr>
          <w:rFonts w:ascii="宋体" w:hAnsi="宋体" w:cs="Arial Unicode MS"/>
          <w:color w:val="000000"/>
          <w:kern w:val="0"/>
          <w:szCs w:val="21"/>
        </w:rPr>
        <w:t xml:space="preserve">1.5 </w:t>
      </w:r>
      <w:r>
        <w:rPr>
          <w:rFonts w:ascii="宋体" w:hAnsi="宋体" w:cs="Arial Unicode MS" w:hint="eastAsia"/>
          <w:color w:val="000000"/>
          <w:kern w:val="0"/>
          <w:szCs w:val="21"/>
        </w:rPr>
        <w:t>归档管理：归档管理模块是实现归档流程控制、流程定义功能。对档案从临时库归到打印库进行参数和审核人进行设置。</w:t>
      </w:r>
    </w:p>
    <w:p w:rsidR="00B74BB2" w:rsidRDefault="00B74BB2" w:rsidP="00B74BB2">
      <w:pPr>
        <w:autoSpaceDE w:val="0"/>
        <w:autoSpaceDN w:val="0"/>
        <w:adjustRightInd w:val="0"/>
        <w:spacing w:line="400" w:lineRule="exact"/>
        <w:ind w:firstLineChars="200" w:firstLine="420"/>
        <w:jc w:val="left"/>
        <w:rPr>
          <w:rFonts w:ascii="宋体" w:cs="Arial Unicode MS"/>
          <w:color w:val="000000"/>
          <w:kern w:val="0"/>
          <w:szCs w:val="21"/>
        </w:rPr>
      </w:pPr>
      <w:r>
        <w:rPr>
          <w:rFonts w:ascii="宋体" w:hAnsi="宋体" w:cs="Arial Unicode MS" w:hint="eastAsia"/>
          <w:color w:val="000000"/>
          <w:kern w:val="0"/>
          <w:szCs w:val="21"/>
        </w:rPr>
        <w:t>申请人设置：对兼职档案员录入进行设置。</w:t>
      </w:r>
    </w:p>
    <w:p w:rsidR="00B74BB2" w:rsidRDefault="00B74BB2" w:rsidP="00B74BB2">
      <w:pPr>
        <w:autoSpaceDE w:val="0"/>
        <w:autoSpaceDN w:val="0"/>
        <w:adjustRightInd w:val="0"/>
        <w:spacing w:line="400" w:lineRule="exact"/>
        <w:ind w:firstLineChars="200" w:firstLine="420"/>
        <w:jc w:val="left"/>
        <w:rPr>
          <w:rFonts w:ascii="宋体" w:cs="Arial Unicode MS"/>
          <w:color w:val="000000"/>
          <w:kern w:val="0"/>
          <w:szCs w:val="21"/>
        </w:rPr>
      </w:pPr>
      <w:r>
        <w:rPr>
          <w:rFonts w:ascii="宋体" w:hAnsi="宋体" w:cs="Arial Unicode MS" w:hint="eastAsia"/>
          <w:color w:val="000000"/>
          <w:kern w:val="0"/>
          <w:szCs w:val="21"/>
        </w:rPr>
        <w:t>审批人设置：对在线审批进行设置。</w:t>
      </w:r>
    </w:p>
    <w:p w:rsidR="00B74BB2" w:rsidRDefault="00B74BB2" w:rsidP="00B74BB2">
      <w:pPr>
        <w:autoSpaceDE w:val="0"/>
        <w:autoSpaceDN w:val="0"/>
        <w:adjustRightInd w:val="0"/>
        <w:spacing w:line="400" w:lineRule="exact"/>
        <w:ind w:firstLineChars="200" w:firstLine="420"/>
        <w:jc w:val="left"/>
        <w:rPr>
          <w:rFonts w:ascii="宋体" w:cs="Arial Unicode MS"/>
          <w:color w:val="000000"/>
          <w:kern w:val="0"/>
          <w:szCs w:val="21"/>
        </w:rPr>
      </w:pPr>
      <w:r>
        <w:rPr>
          <w:rFonts w:ascii="宋体" w:hAnsi="宋体" w:cs="Arial Unicode MS" w:hint="eastAsia"/>
          <w:color w:val="000000"/>
          <w:kern w:val="0"/>
          <w:szCs w:val="21"/>
        </w:rPr>
        <w:t>归档审批：对档案申请过程中不符合要求的档案进行拒绝或修改，符合要求的档案进行归入正式库的操作。</w:t>
      </w:r>
    </w:p>
    <w:p w:rsidR="00B74BB2" w:rsidRDefault="00B74BB2" w:rsidP="00B74BB2">
      <w:pPr>
        <w:autoSpaceDE w:val="0"/>
        <w:autoSpaceDN w:val="0"/>
        <w:adjustRightInd w:val="0"/>
        <w:spacing w:line="400" w:lineRule="exact"/>
        <w:ind w:firstLineChars="200" w:firstLine="420"/>
        <w:jc w:val="left"/>
        <w:rPr>
          <w:rFonts w:ascii="宋体" w:cs="Arial Unicode MS"/>
          <w:color w:val="000000"/>
          <w:kern w:val="0"/>
          <w:szCs w:val="21"/>
        </w:rPr>
      </w:pPr>
      <w:r>
        <w:rPr>
          <w:rFonts w:ascii="宋体" w:hAnsi="宋体" w:cs="Arial Unicode MS" w:hint="eastAsia"/>
          <w:color w:val="000000"/>
          <w:kern w:val="0"/>
          <w:szCs w:val="21"/>
        </w:rPr>
        <w:t>归档移交单打印：自动生成归档过程中的移交目录打印。</w:t>
      </w:r>
    </w:p>
    <w:p w:rsidR="00B74BB2" w:rsidRDefault="00B74BB2" w:rsidP="00B74BB2">
      <w:pPr>
        <w:autoSpaceDE w:val="0"/>
        <w:autoSpaceDN w:val="0"/>
        <w:adjustRightInd w:val="0"/>
        <w:spacing w:line="400" w:lineRule="exact"/>
        <w:ind w:firstLineChars="200" w:firstLine="420"/>
        <w:jc w:val="left"/>
        <w:rPr>
          <w:rFonts w:ascii="宋体" w:cs="Arial Unicode MS"/>
          <w:color w:val="000000"/>
          <w:kern w:val="0"/>
          <w:szCs w:val="21"/>
        </w:rPr>
      </w:pPr>
      <w:r>
        <w:rPr>
          <w:rFonts w:ascii="宋体" w:hAnsi="宋体" w:cs="Arial Unicode MS" w:hint="eastAsia"/>
          <w:color w:val="000000"/>
          <w:kern w:val="0"/>
          <w:szCs w:val="21"/>
        </w:rPr>
        <w:t>归档消息提醒：审批消息提醒、通过消息提醒、拒绝消息提醒</w:t>
      </w:r>
    </w:p>
    <w:p w:rsidR="00B74BB2" w:rsidRDefault="00B74BB2" w:rsidP="00B74BB2">
      <w:pPr>
        <w:autoSpaceDE w:val="0"/>
        <w:autoSpaceDN w:val="0"/>
        <w:adjustRightInd w:val="0"/>
        <w:spacing w:line="400" w:lineRule="exact"/>
        <w:ind w:firstLineChars="200" w:firstLine="420"/>
        <w:jc w:val="left"/>
        <w:rPr>
          <w:rFonts w:ascii="宋体" w:cs="Arial Unicode MS"/>
          <w:color w:val="000000"/>
          <w:kern w:val="0"/>
          <w:szCs w:val="21"/>
        </w:rPr>
      </w:pPr>
      <w:r>
        <w:rPr>
          <w:rFonts w:ascii="宋体" w:hAnsi="宋体" w:cs="Arial Unicode MS" w:hint="eastAsia"/>
          <w:color w:val="000000"/>
          <w:kern w:val="0"/>
          <w:szCs w:val="21"/>
        </w:rPr>
        <w:lastRenderedPageBreak/>
        <w:t>归档日志：记录归档过程中的各种日志。</w:t>
      </w:r>
    </w:p>
    <w:p w:rsidR="00B74BB2" w:rsidRDefault="00B74BB2" w:rsidP="00B74BB2">
      <w:pPr>
        <w:autoSpaceDE w:val="0"/>
        <w:autoSpaceDN w:val="0"/>
        <w:adjustRightInd w:val="0"/>
        <w:spacing w:line="400" w:lineRule="exact"/>
        <w:ind w:firstLineChars="200" w:firstLine="420"/>
        <w:jc w:val="left"/>
        <w:rPr>
          <w:rFonts w:ascii="宋体" w:cs="??."/>
          <w:color w:val="000000"/>
          <w:kern w:val="0"/>
          <w:szCs w:val="21"/>
        </w:rPr>
      </w:pPr>
      <w:r>
        <w:rPr>
          <w:rFonts w:ascii="宋体" w:hAnsi="宋体" w:cs="??."/>
          <w:color w:val="000000"/>
          <w:kern w:val="0"/>
          <w:szCs w:val="21"/>
        </w:rPr>
        <w:t xml:space="preserve">1.6 </w:t>
      </w:r>
      <w:r>
        <w:rPr>
          <w:rFonts w:ascii="宋体" w:hAnsi="宋体" w:cs="??." w:hint="eastAsia"/>
          <w:color w:val="000000"/>
          <w:kern w:val="0"/>
          <w:szCs w:val="21"/>
        </w:rPr>
        <w:t>工作流管理：即工作流自定义功能。可以根据实际的业务工作流程，在线定义流程图。可以为流程中的节点定义相关的审批角色或用户、可以为流程中的路径定义相关的操作，如导入数据文件、修改档案条目数据状态值等操作；可以定义流程中的回退、分支、聚合等过程；可以复制已存在的流程。</w:t>
      </w:r>
    </w:p>
    <w:p w:rsidR="00B74BB2" w:rsidRDefault="00B74BB2" w:rsidP="00B74BB2">
      <w:pPr>
        <w:spacing w:line="400" w:lineRule="exact"/>
        <w:ind w:firstLineChars="200" w:firstLine="422"/>
        <w:rPr>
          <w:rFonts w:ascii="宋体"/>
          <w:b/>
          <w:bCs/>
          <w:color w:val="000000"/>
          <w:szCs w:val="21"/>
        </w:rPr>
      </w:pPr>
      <w:r>
        <w:rPr>
          <w:rFonts w:ascii="宋体" w:hAnsi="宋体"/>
          <w:b/>
          <w:bCs/>
          <w:color w:val="000000"/>
          <w:szCs w:val="21"/>
        </w:rPr>
        <w:t>2</w:t>
      </w:r>
      <w:r>
        <w:rPr>
          <w:rFonts w:ascii="宋体" w:hAnsi="宋体" w:hint="eastAsia"/>
          <w:b/>
          <w:bCs/>
          <w:color w:val="000000"/>
          <w:szCs w:val="21"/>
        </w:rPr>
        <w:t>、信息采集系统（含论文管理系统）</w:t>
      </w:r>
    </w:p>
    <w:p w:rsidR="00B74BB2" w:rsidRDefault="00B74BB2" w:rsidP="00B74BB2">
      <w:pPr>
        <w:spacing w:line="400" w:lineRule="exact"/>
        <w:ind w:firstLineChars="200" w:firstLine="420"/>
        <w:rPr>
          <w:rFonts w:ascii="宋体"/>
          <w:color w:val="000000"/>
          <w:szCs w:val="21"/>
        </w:rPr>
      </w:pPr>
      <w:r>
        <w:rPr>
          <w:rFonts w:ascii="宋体" w:hAnsi="宋体" w:hint="eastAsia"/>
          <w:color w:val="000000"/>
          <w:szCs w:val="21"/>
        </w:rPr>
        <w:t>档案信息采集系统功能包括档案信息接收、纸质档案全文数字化、学位论文提交、档案在线征集等。</w:t>
      </w:r>
    </w:p>
    <w:p w:rsidR="00B74BB2" w:rsidRDefault="00B74BB2" w:rsidP="00B74BB2">
      <w:pPr>
        <w:spacing w:line="400" w:lineRule="exact"/>
        <w:ind w:firstLineChars="200" w:firstLine="420"/>
        <w:rPr>
          <w:rFonts w:ascii="宋体"/>
          <w:color w:val="000000"/>
          <w:szCs w:val="21"/>
        </w:rPr>
      </w:pPr>
      <w:r>
        <w:rPr>
          <w:rFonts w:ascii="宋体" w:hAnsi="宋体" w:hint="eastAsia"/>
          <w:color w:val="000000"/>
          <w:szCs w:val="21"/>
        </w:rPr>
        <w:t>（</w:t>
      </w:r>
      <w:r>
        <w:rPr>
          <w:rFonts w:ascii="宋体" w:hAnsi="宋体"/>
          <w:color w:val="000000"/>
          <w:szCs w:val="21"/>
        </w:rPr>
        <w:t>1</w:t>
      </w:r>
      <w:r>
        <w:rPr>
          <w:rFonts w:ascii="宋体" w:hAnsi="宋体" w:hint="eastAsia"/>
          <w:color w:val="000000"/>
          <w:szCs w:val="21"/>
        </w:rPr>
        <w:t>）系统可实现</w:t>
      </w:r>
      <w:r>
        <w:rPr>
          <w:rFonts w:ascii="宋体" w:hAnsi="宋体"/>
          <w:color w:val="000000"/>
          <w:szCs w:val="21"/>
        </w:rPr>
        <w:t>Doc</w:t>
      </w:r>
      <w:r>
        <w:rPr>
          <w:rFonts w:ascii="宋体" w:hAnsi="宋体" w:hint="eastAsia"/>
          <w:color w:val="000000"/>
          <w:szCs w:val="21"/>
        </w:rPr>
        <w:t>、</w:t>
      </w:r>
      <w:r>
        <w:rPr>
          <w:rFonts w:ascii="宋体" w:hAnsi="宋体"/>
          <w:color w:val="000000"/>
          <w:szCs w:val="21"/>
        </w:rPr>
        <w:t>XML</w:t>
      </w:r>
      <w:r>
        <w:rPr>
          <w:rFonts w:ascii="宋体" w:hAnsi="宋体" w:hint="eastAsia"/>
          <w:color w:val="000000"/>
          <w:szCs w:val="21"/>
        </w:rPr>
        <w:t>、</w:t>
      </w:r>
      <w:r>
        <w:rPr>
          <w:rFonts w:ascii="宋体" w:hAnsi="宋体"/>
          <w:color w:val="000000"/>
          <w:szCs w:val="21"/>
        </w:rPr>
        <w:t>Excel</w:t>
      </w:r>
      <w:r>
        <w:rPr>
          <w:rFonts w:ascii="宋体" w:hAnsi="宋体" w:hint="eastAsia"/>
          <w:color w:val="000000"/>
          <w:szCs w:val="21"/>
        </w:rPr>
        <w:t>、</w:t>
      </w:r>
      <w:r>
        <w:rPr>
          <w:rFonts w:ascii="宋体" w:hAnsi="宋体"/>
          <w:color w:val="000000"/>
          <w:szCs w:val="21"/>
        </w:rPr>
        <w:t>TXT</w:t>
      </w:r>
      <w:r>
        <w:rPr>
          <w:rFonts w:ascii="宋体" w:hAnsi="宋体" w:hint="eastAsia"/>
          <w:color w:val="000000"/>
          <w:szCs w:val="21"/>
        </w:rPr>
        <w:t>、</w:t>
      </w:r>
      <w:r>
        <w:rPr>
          <w:rFonts w:ascii="宋体" w:hAnsi="宋体"/>
          <w:color w:val="000000"/>
          <w:szCs w:val="21"/>
        </w:rPr>
        <w:t>PDF</w:t>
      </w:r>
      <w:r>
        <w:rPr>
          <w:rFonts w:ascii="宋体" w:hAnsi="宋体" w:hint="eastAsia"/>
          <w:color w:val="000000"/>
          <w:szCs w:val="21"/>
        </w:rPr>
        <w:t>、</w:t>
      </w:r>
      <w:r>
        <w:rPr>
          <w:rFonts w:ascii="宋体" w:hAnsi="宋体"/>
          <w:color w:val="000000"/>
          <w:szCs w:val="21"/>
        </w:rPr>
        <w:t xml:space="preserve">TIFF </w:t>
      </w:r>
      <w:r>
        <w:rPr>
          <w:rFonts w:ascii="宋体" w:hAnsi="宋体" w:hint="eastAsia"/>
          <w:color w:val="000000"/>
          <w:szCs w:val="21"/>
        </w:rPr>
        <w:t>等通用格式文件信息的接收与管理。</w:t>
      </w:r>
    </w:p>
    <w:p w:rsidR="00B74BB2" w:rsidRDefault="00B74BB2" w:rsidP="00B74BB2">
      <w:pPr>
        <w:spacing w:line="400" w:lineRule="exact"/>
        <w:ind w:firstLineChars="200" w:firstLine="420"/>
        <w:rPr>
          <w:rFonts w:ascii="宋体"/>
          <w:color w:val="000000"/>
          <w:szCs w:val="21"/>
        </w:rPr>
      </w:pPr>
      <w:r>
        <w:rPr>
          <w:rFonts w:ascii="宋体" w:hAnsi="宋体" w:hint="eastAsia"/>
          <w:color w:val="000000"/>
          <w:szCs w:val="21"/>
        </w:rPr>
        <w:t>（</w:t>
      </w:r>
      <w:r>
        <w:rPr>
          <w:rFonts w:ascii="宋体" w:hAnsi="宋体"/>
          <w:color w:val="000000"/>
          <w:szCs w:val="21"/>
        </w:rPr>
        <w:t>2</w:t>
      </w:r>
      <w:r>
        <w:rPr>
          <w:rFonts w:ascii="宋体" w:hAnsi="宋体" w:hint="eastAsia"/>
          <w:color w:val="000000"/>
          <w:szCs w:val="21"/>
        </w:rPr>
        <w:t>）系统支持各立档单位兼职档案管理人员对从相关应用系统导入的各类电子文件进行收集、登记、分类及预立卷处理，并由档案馆专职业务人员鉴定、整理、验收后转入档案库，实现文档一体化管理；系统支持</w:t>
      </w:r>
      <w:r>
        <w:rPr>
          <w:rFonts w:ascii="宋体" w:hAnsi="宋体"/>
          <w:color w:val="000000"/>
          <w:szCs w:val="21"/>
        </w:rPr>
        <w:t>EXCLE</w:t>
      </w:r>
      <w:r>
        <w:rPr>
          <w:rFonts w:ascii="宋体" w:hAnsi="宋体" w:hint="eastAsia"/>
          <w:color w:val="000000"/>
          <w:szCs w:val="21"/>
        </w:rPr>
        <w:t>、</w:t>
      </w:r>
      <w:r>
        <w:rPr>
          <w:rFonts w:ascii="宋体" w:hAnsi="宋体"/>
          <w:color w:val="000000"/>
          <w:szCs w:val="21"/>
        </w:rPr>
        <w:t>DBF</w:t>
      </w:r>
      <w:r>
        <w:rPr>
          <w:rFonts w:ascii="宋体" w:hAnsi="宋体" w:hint="eastAsia"/>
          <w:color w:val="000000"/>
          <w:szCs w:val="21"/>
        </w:rPr>
        <w:t>、</w:t>
      </w:r>
      <w:r>
        <w:rPr>
          <w:rFonts w:ascii="宋体" w:hAnsi="宋体"/>
          <w:color w:val="000000"/>
          <w:szCs w:val="21"/>
        </w:rPr>
        <w:t>Access</w:t>
      </w:r>
      <w:r>
        <w:rPr>
          <w:rFonts w:ascii="宋体" w:hAnsi="宋体" w:hint="eastAsia"/>
          <w:color w:val="000000"/>
          <w:szCs w:val="21"/>
        </w:rPr>
        <w:t>数据的导入。</w:t>
      </w:r>
    </w:p>
    <w:p w:rsidR="00B74BB2" w:rsidRDefault="00B74BB2" w:rsidP="00B74BB2">
      <w:pPr>
        <w:spacing w:line="400" w:lineRule="exact"/>
        <w:ind w:firstLineChars="200" w:firstLine="420"/>
        <w:rPr>
          <w:rFonts w:ascii="宋体"/>
          <w:color w:val="000000"/>
          <w:szCs w:val="21"/>
        </w:rPr>
      </w:pPr>
      <w:r>
        <w:rPr>
          <w:rFonts w:ascii="宋体" w:hAnsi="宋体" w:hint="eastAsia"/>
          <w:color w:val="000000"/>
          <w:szCs w:val="21"/>
        </w:rPr>
        <w:t>（</w:t>
      </w:r>
      <w:r>
        <w:rPr>
          <w:rFonts w:ascii="宋体" w:hAnsi="宋体"/>
          <w:color w:val="000000"/>
          <w:szCs w:val="21"/>
        </w:rPr>
        <w:t>3</w:t>
      </w:r>
      <w:r>
        <w:rPr>
          <w:rFonts w:ascii="宋体" w:hAnsi="宋体" w:hint="eastAsia"/>
          <w:color w:val="000000"/>
          <w:szCs w:val="21"/>
        </w:rPr>
        <w:t>）系统提供标准的</w:t>
      </w:r>
      <w:r>
        <w:rPr>
          <w:rFonts w:ascii="宋体" w:hAnsi="宋体"/>
          <w:color w:val="000000"/>
          <w:szCs w:val="21"/>
        </w:rPr>
        <w:t>API</w:t>
      </w:r>
      <w:r>
        <w:rPr>
          <w:rFonts w:ascii="宋体" w:hAnsi="宋体" w:hint="eastAsia"/>
          <w:color w:val="000000"/>
          <w:szCs w:val="21"/>
        </w:rPr>
        <w:t>函数接口包、以</w:t>
      </w:r>
      <w:r>
        <w:rPr>
          <w:rFonts w:ascii="宋体" w:hAnsi="宋体"/>
          <w:color w:val="000000"/>
          <w:szCs w:val="21"/>
        </w:rPr>
        <w:t>XML</w:t>
      </w:r>
      <w:r>
        <w:rPr>
          <w:rFonts w:ascii="宋体" w:hAnsi="宋体" w:hint="eastAsia"/>
          <w:color w:val="000000"/>
          <w:szCs w:val="21"/>
        </w:rPr>
        <w:t>为数据交换格式；可以对学校其它系统进行数据采集提供接口；如一卡通、数字化校园平台、</w:t>
      </w:r>
      <w:r>
        <w:rPr>
          <w:rFonts w:ascii="宋体" w:hAnsi="宋体"/>
          <w:color w:val="000000"/>
          <w:szCs w:val="21"/>
        </w:rPr>
        <w:t>OA</w:t>
      </w:r>
      <w:r>
        <w:rPr>
          <w:rFonts w:ascii="宋体" w:hAnsi="宋体" w:hint="eastAsia"/>
          <w:color w:val="000000"/>
          <w:szCs w:val="21"/>
        </w:rPr>
        <w:t>系统、教务系统、学工系统、研究生信息管理系统等。</w:t>
      </w:r>
    </w:p>
    <w:p w:rsidR="00B74BB2" w:rsidRDefault="00B74BB2" w:rsidP="00B74BB2">
      <w:pPr>
        <w:spacing w:line="400" w:lineRule="exact"/>
        <w:ind w:firstLineChars="200" w:firstLine="420"/>
        <w:rPr>
          <w:rFonts w:ascii="宋体" w:hAnsi="宋体"/>
          <w:color w:val="000000"/>
          <w:szCs w:val="21"/>
        </w:rPr>
      </w:pPr>
      <w:r>
        <w:rPr>
          <w:rFonts w:ascii="宋体" w:hAnsi="宋体" w:hint="eastAsia"/>
          <w:color w:val="000000"/>
          <w:szCs w:val="21"/>
        </w:rPr>
        <w:t>（</w:t>
      </w:r>
      <w:r>
        <w:rPr>
          <w:rFonts w:ascii="宋体" w:hAnsi="宋体"/>
          <w:color w:val="000000"/>
          <w:szCs w:val="21"/>
        </w:rPr>
        <w:t>4</w:t>
      </w:r>
      <w:r>
        <w:rPr>
          <w:rFonts w:ascii="宋体" w:hAnsi="宋体" w:hint="eastAsia"/>
          <w:color w:val="000000"/>
          <w:szCs w:val="21"/>
        </w:rPr>
        <w:t>）系统能够与学校数字化校园平台实现无缝集成（应用集成、数据集成、认证集成），如和其他系统对接如对方公司提供免费</w:t>
      </w:r>
      <w:r>
        <w:rPr>
          <w:rFonts w:ascii="宋体" w:hAnsi="宋体"/>
          <w:color w:val="000000"/>
          <w:szCs w:val="21"/>
        </w:rPr>
        <w:t>API</w:t>
      </w:r>
      <w:r>
        <w:rPr>
          <w:rFonts w:ascii="宋体" w:hAnsi="宋体" w:hint="eastAsia"/>
          <w:color w:val="000000"/>
          <w:szCs w:val="21"/>
        </w:rPr>
        <w:t>接口应免费进行接口开发。</w:t>
      </w:r>
    </w:p>
    <w:p w:rsidR="00B74BB2" w:rsidRDefault="00B74BB2" w:rsidP="00B74BB2">
      <w:pPr>
        <w:spacing w:line="400" w:lineRule="exact"/>
        <w:ind w:firstLineChars="200" w:firstLine="420"/>
        <w:rPr>
          <w:rFonts w:ascii="宋体" w:hAnsi="宋体"/>
          <w:color w:val="000000"/>
          <w:szCs w:val="21"/>
        </w:rPr>
      </w:pPr>
      <w:r>
        <w:rPr>
          <w:rFonts w:ascii="宋体" w:hAnsi="宋体" w:hint="eastAsia"/>
          <w:color w:val="000000"/>
          <w:szCs w:val="21"/>
        </w:rPr>
        <w:t>（5）信息抓取模块，实现对学校二级单位网页、微信、微博等有价值信息的抓取和科学管理功能。</w:t>
      </w:r>
    </w:p>
    <w:p w:rsidR="00B74BB2" w:rsidRDefault="00B74BB2" w:rsidP="00B74BB2">
      <w:pPr>
        <w:spacing w:line="400" w:lineRule="exact"/>
        <w:ind w:firstLineChars="200" w:firstLine="422"/>
        <w:rPr>
          <w:rFonts w:ascii="宋体"/>
          <w:b/>
          <w:bCs/>
          <w:color w:val="000000"/>
          <w:szCs w:val="21"/>
        </w:rPr>
      </w:pPr>
      <w:r>
        <w:rPr>
          <w:rFonts w:ascii="宋体" w:hAnsi="宋体"/>
          <w:b/>
          <w:bCs/>
          <w:color w:val="000000"/>
          <w:szCs w:val="21"/>
        </w:rPr>
        <w:t>3</w:t>
      </w:r>
      <w:r>
        <w:rPr>
          <w:rFonts w:ascii="宋体" w:hAnsi="宋体" w:hint="eastAsia"/>
          <w:b/>
          <w:bCs/>
          <w:color w:val="000000"/>
          <w:szCs w:val="21"/>
        </w:rPr>
        <w:t>、信息发布系统（含网站管理）</w:t>
      </w:r>
    </w:p>
    <w:p w:rsidR="00B74BB2" w:rsidRDefault="00B74BB2" w:rsidP="00B74BB2">
      <w:pPr>
        <w:spacing w:line="400" w:lineRule="exact"/>
        <w:ind w:firstLineChars="200" w:firstLine="420"/>
        <w:rPr>
          <w:rFonts w:ascii="宋体"/>
          <w:color w:val="000000"/>
          <w:szCs w:val="21"/>
        </w:rPr>
      </w:pPr>
      <w:r>
        <w:rPr>
          <w:rFonts w:ascii="宋体" w:hAnsi="宋体" w:hint="eastAsia"/>
          <w:color w:val="000000"/>
          <w:szCs w:val="21"/>
        </w:rPr>
        <w:t>档案信息发布应与档案馆网站集成在一起，通过数据抽取技术获得档案管理系统中可以共享的档案资源，使得各级管理与利用人员通过该网站就能获得档案与信息资源服务。网站布局要突出学校和档案馆特征，根据学校档案馆的特点，设计出若干区别于其他同类网站的亮点。</w:t>
      </w:r>
    </w:p>
    <w:p w:rsidR="00B74BB2" w:rsidRDefault="00B74BB2" w:rsidP="00B74BB2">
      <w:pPr>
        <w:spacing w:line="400" w:lineRule="exact"/>
        <w:ind w:firstLineChars="200" w:firstLine="420"/>
        <w:rPr>
          <w:rFonts w:ascii="宋体"/>
          <w:color w:val="000000"/>
          <w:szCs w:val="21"/>
        </w:rPr>
      </w:pPr>
      <w:r>
        <w:rPr>
          <w:rFonts w:ascii="宋体" w:hAnsi="宋体" w:hint="eastAsia"/>
          <w:color w:val="000000"/>
          <w:szCs w:val="21"/>
        </w:rPr>
        <w:t>（</w:t>
      </w:r>
      <w:r>
        <w:rPr>
          <w:rFonts w:ascii="宋体" w:hAnsi="宋体"/>
          <w:color w:val="000000"/>
          <w:szCs w:val="21"/>
        </w:rPr>
        <w:t>1</w:t>
      </w:r>
      <w:r>
        <w:rPr>
          <w:rFonts w:ascii="宋体" w:hAnsi="宋体" w:hint="eastAsia"/>
          <w:color w:val="000000"/>
          <w:szCs w:val="21"/>
        </w:rPr>
        <w:t>）具有标准门户网站的发布、管理功能；信息发布系统与档案管理系统相结合，为用户提供从信息收集整理到信息发布利用一整套解决方案。</w:t>
      </w:r>
    </w:p>
    <w:p w:rsidR="00B74BB2" w:rsidRDefault="00B74BB2" w:rsidP="00B74BB2">
      <w:pPr>
        <w:spacing w:line="400" w:lineRule="exact"/>
        <w:ind w:firstLineChars="200" w:firstLine="420"/>
        <w:rPr>
          <w:rFonts w:ascii="宋体"/>
          <w:color w:val="000000"/>
          <w:szCs w:val="21"/>
        </w:rPr>
      </w:pPr>
      <w:r>
        <w:rPr>
          <w:rFonts w:ascii="宋体" w:hAnsi="宋体" w:hint="eastAsia"/>
          <w:color w:val="000000"/>
          <w:szCs w:val="21"/>
        </w:rPr>
        <w:t>（</w:t>
      </w:r>
      <w:r>
        <w:rPr>
          <w:rFonts w:ascii="宋体" w:hAnsi="宋体"/>
          <w:color w:val="000000"/>
          <w:szCs w:val="21"/>
        </w:rPr>
        <w:t>2</w:t>
      </w:r>
      <w:r>
        <w:rPr>
          <w:rFonts w:ascii="宋体" w:hAnsi="宋体" w:hint="eastAsia"/>
          <w:color w:val="000000"/>
          <w:szCs w:val="21"/>
        </w:rPr>
        <w:t>）支持视频流的发布；实现对音频、视频等流媒体档案的流程管理和网络在线利用。集成成熟的流媒体组件，解决多媒体档案的在线浏览和数据导出，具有良好的稳定性和高效性。</w:t>
      </w:r>
    </w:p>
    <w:p w:rsidR="00B74BB2" w:rsidRDefault="00B74BB2" w:rsidP="00B74BB2">
      <w:pPr>
        <w:spacing w:line="400" w:lineRule="exact"/>
        <w:ind w:firstLineChars="200" w:firstLine="420"/>
        <w:rPr>
          <w:rFonts w:ascii="宋体"/>
          <w:color w:val="000000"/>
          <w:szCs w:val="21"/>
        </w:rPr>
      </w:pPr>
      <w:r>
        <w:rPr>
          <w:rFonts w:ascii="宋体" w:hAnsi="宋体" w:hint="eastAsia"/>
          <w:color w:val="000000"/>
          <w:szCs w:val="21"/>
        </w:rPr>
        <w:t>（</w:t>
      </w:r>
      <w:r>
        <w:rPr>
          <w:rFonts w:ascii="宋体" w:hAnsi="宋体"/>
          <w:color w:val="000000"/>
          <w:szCs w:val="21"/>
        </w:rPr>
        <w:t>3</w:t>
      </w:r>
      <w:r>
        <w:rPr>
          <w:rFonts w:ascii="宋体" w:hAnsi="宋体" w:hint="eastAsia"/>
          <w:color w:val="000000"/>
          <w:szCs w:val="21"/>
        </w:rPr>
        <w:t>）实现档案管理管理系统中编研后数据的发布、展示。信息发布系统可以灵活控制目录、全文、图像、录音录像档案的浏览、下载等权限，保证系统中电子文件的安全。</w:t>
      </w:r>
    </w:p>
    <w:p w:rsidR="00B74BB2" w:rsidRDefault="00B74BB2" w:rsidP="00B74BB2">
      <w:pPr>
        <w:spacing w:line="400" w:lineRule="exact"/>
        <w:ind w:firstLineChars="200" w:firstLine="420"/>
        <w:rPr>
          <w:rFonts w:ascii="宋体" w:hAnsi="宋体"/>
          <w:color w:val="000000"/>
          <w:szCs w:val="21"/>
        </w:rPr>
      </w:pPr>
      <w:r>
        <w:rPr>
          <w:rFonts w:ascii="宋体" w:hAnsi="宋体" w:hint="eastAsia"/>
          <w:color w:val="000000"/>
          <w:szCs w:val="21"/>
        </w:rPr>
        <w:t>（</w:t>
      </w:r>
      <w:r>
        <w:rPr>
          <w:rFonts w:ascii="宋体" w:hAnsi="宋体"/>
          <w:color w:val="000000"/>
          <w:szCs w:val="21"/>
        </w:rPr>
        <w:t>4</w:t>
      </w:r>
      <w:r>
        <w:rPr>
          <w:rFonts w:ascii="宋体" w:hAnsi="宋体" w:hint="eastAsia"/>
          <w:color w:val="000000"/>
          <w:szCs w:val="21"/>
        </w:rPr>
        <w:t>）具有发布审核管理，栏目内外网控制功能。信息发布系统拥有完善的权限设置体系，可以实现单用户授权和部门授权</w:t>
      </w:r>
      <w:r>
        <w:rPr>
          <w:rFonts w:ascii="宋体" w:hAnsi="宋体"/>
          <w:color w:val="000000"/>
          <w:szCs w:val="21"/>
        </w:rPr>
        <w:t>IP</w:t>
      </w:r>
      <w:r>
        <w:rPr>
          <w:rFonts w:ascii="宋体" w:hAnsi="宋体" w:hint="eastAsia"/>
          <w:color w:val="000000"/>
          <w:szCs w:val="21"/>
        </w:rPr>
        <w:t>地址以及地址段授权。</w:t>
      </w:r>
    </w:p>
    <w:p w:rsidR="00B74BB2" w:rsidRDefault="00B74BB2" w:rsidP="00B74BB2">
      <w:pPr>
        <w:spacing w:line="400" w:lineRule="exact"/>
        <w:ind w:firstLineChars="200" w:firstLine="422"/>
        <w:rPr>
          <w:rFonts w:ascii="宋体"/>
          <w:b/>
          <w:bCs/>
          <w:color w:val="000000"/>
          <w:szCs w:val="21"/>
        </w:rPr>
      </w:pPr>
      <w:r>
        <w:rPr>
          <w:rFonts w:ascii="宋体" w:hAnsi="宋体"/>
          <w:b/>
          <w:bCs/>
          <w:color w:val="000000"/>
          <w:szCs w:val="21"/>
        </w:rPr>
        <w:lastRenderedPageBreak/>
        <w:t>4</w:t>
      </w:r>
      <w:r>
        <w:rPr>
          <w:rFonts w:ascii="宋体" w:hAnsi="宋体" w:hint="eastAsia"/>
          <w:b/>
          <w:bCs/>
          <w:color w:val="000000"/>
          <w:szCs w:val="21"/>
        </w:rPr>
        <w:t>、毕业生学籍成绩管理系统（含英文成绩翻译）</w:t>
      </w:r>
    </w:p>
    <w:p w:rsidR="00B74BB2" w:rsidRDefault="00B74BB2" w:rsidP="00B74BB2">
      <w:pPr>
        <w:spacing w:line="400" w:lineRule="exact"/>
        <w:ind w:firstLineChars="200" w:firstLine="420"/>
        <w:rPr>
          <w:rFonts w:ascii="宋体"/>
          <w:color w:val="000000"/>
          <w:szCs w:val="21"/>
        </w:rPr>
      </w:pPr>
      <w:r>
        <w:rPr>
          <w:rFonts w:ascii="宋体" w:hAnsi="宋体" w:hint="eastAsia"/>
          <w:color w:val="000000"/>
          <w:szCs w:val="21"/>
        </w:rPr>
        <w:t>学籍成绩管理系统主要是管理从教务、学工、研究生等业务系统自动获取的毕业生学籍和成绩等相关的电子数据信息，并实现中英文成绩翻译和英文证书翻译。</w:t>
      </w:r>
    </w:p>
    <w:p w:rsidR="00B74BB2" w:rsidRDefault="00B74BB2" w:rsidP="00B74BB2">
      <w:pPr>
        <w:spacing w:line="400" w:lineRule="exact"/>
        <w:ind w:firstLineChars="200" w:firstLine="420"/>
        <w:rPr>
          <w:rFonts w:ascii="宋体"/>
          <w:color w:val="000000"/>
          <w:szCs w:val="21"/>
        </w:rPr>
      </w:pPr>
      <w:r>
        <w:rPr>
          <w:rFonts w:ascii="宋体" w:hAnsi="宋体" w:hint="eastAsia"/>
          <w:color w:val="000000"/>
          <w:szCs w:val="21"/>
        </w:rPr>
        <w:t>（</w:t>
      </w:r>
      <w:r>
        <w:rPr>
          <w:rFonts w:ascii="宋体" w:hAnsi="宋体"/>
          <w:color w:val="000000"/>
          <w:szCs w:val="21"/>
        </w:rPr>
        <w:t>1</w:t>
      </w:r>
      <w:r>
        <w:rPr>
          <w:rFonts w:ascii="宋体" w:hAnsi="宋体" w:hint="eastAsia"/>
          <w:color w:val="000000"/>
          <w:szCs w:val="21"/>
        </w:rPr>
        <w:t>）具有成绩数据的学生进行批量翻译；</w:t>
      </w:r>
    </w:p>
    <w:p w:rsidR="00B74BB2" w:rsidRDefault="00B74BB2" w:rsidP="00B74BB2">
      <w:pPr>
        <w:spacing w:line="400" w:lineRule="exact"/>
        <w:ind w:firstLineChars="200" w:firstLine="420"/>
        <w:rPr>
          <w:rFonts w:ascii="宋体"/>
          <w:color w:val="000000"/>
          <w:szCs w:val="21"/>
        </w:rPr>
      </w:pPr>
      <w:r>
        <w:rPr>
          <w:rFonts w:ascii="宋体" w:hAnsi="宋体" w:hint="eastAsia"/>
          <w:color w:val="000000"/>
          <w:szCs w:val="21"/>
        </w:rPr>
        <w:t>（</w:t>
      </w:r>
      <w:r>
        <w:rPr>
          <w:rFonts w:ascii="宋体" w:hAnsi="宋体"/>
          <w:color w:val="000000"/>
          <w:szCs w:val="21"/>
        </w:rPr>
        <w:t>2</w:t>
      </w:r>
      <w:r>
        <w:rPr>
          <w:rFonts w:ascii="宋体" w:hAnsi="宋体" w:hint="eastAsia"/>
          <w:color w:val="000000"/>
          <w:szCs w:val="21"/>
        </w:rPr>
        <w:t>）学生预约翻译。</w:t>
      </w:r>
    </w:p>
    <w:p w:rsidR="00B74BB2" w:rsidRDefault="00B74BB2" w:rsidP="00B74BB2">
      <w:pPr>
        <w:spacing w:line="400" w:lineRule="exact"/>
        <w:ind w:firstLineChars="200" w:firstLine="420"/>
        <w:rPr>
          <w:rFonts w:ascii="宋体"/>
          <w:color w:val="000000"/>
          <w:szCs w:val="21"/>
        </w:rPr>
      </w:pPr>
      <w:r>
        <w:rPr>
          <w:rFonts w:ascii="宋体" w:hAnsi="宋体" w:hint="eastAsia"/>
          <w:color w:val="000000"/>
          <w:szCs w:val="21"/>
        </w:rPr>
        <w:t>（</w:t>
      </w:r>
      <w:r>
        <w:rPr>
          <w:rFonts w:ascii="宋体" w:hAnsi="宋体"/>
          <w:color w:val="000000"/>
          <w:szCs w:val="21"/>
        </w:rPr>
        <w:t>3</w:t>
      </w:r>
      <w:r>
        <w:rPr>
          <w:rFonts w:ascii="宋体" w:hAnsi="宋体" w:hint="eastAsia"/>
          <w:color w:val="000000"/>
          <w:szCs w:val="21"/>
        </w:rPr>
        <w:t>）中英文课程管理。</w:t>
      </w:r>
    </w:p>
    <w:p w:rsidR="00B74BB2" w:rsidRDefault="00B74BB2" w:rsidP="00B74BB2">
      <w:pPr>
        <w:spacing w:line="400" w:lineRule="exact"/>
        <w:ind w:firstLineChars="200" w:firstLine="420"/>
        <w:rPr>
          <w:rFonts w:ascii="宋体"/>
          <w:color w:val="000000"/>
          <w:szCs w:val="21"/>
        </w:rPr>
      </w:pPr>
      <w:r>
        <w:rPr>
          <w:rFonts w:ascii="宋体" w:hAnsi="宋体" w:hint="eastAsia"/>
          <w:color w:val="000000"/>
          <w:szCs w:val="21"/>
        </w:rPr>
        <w:t>（</w:t>
      </w:r>
      <w:r>
        <w:rPr>
          <w:rFonts w:ascii="宋体" w:hAnsi="宋体"/>
          <w:color w:val="000000"/>
          <w:szCs w:val="21"/>
        </w:rPr>
        <w:t>4</w:t>
      </w:r>
      <w:r>
        <w:rPr>
          <w:rFonts w:ascii="宋体" w:hAnsi="宋体" w:hint="eastAsia"/>
          <w:color w:val="000000"/>
          <w:szCs w:val="21"/>
        </w:rPr>
        <w:t>）翻译模板维护。</w:t>
      </w:r>
    </w:p>
    <w:p w:rsidR="00B74BB2" w:rsidRDefault="00B74BB2" w:rsidP="00B74BB2">
      <w:pPr>
        <w:spacing w:line="400" w:lineRule="exact"/>
        <w:ind w:firstLineChars="200" w:firstLine="420"/>
        <w:rPr>
          <w:rFonts w:ascii="宋体"/>
          <w:color w:val="000000"/>
          <w:szCs w:val="21"/>
        </w:rPr>
      </w:pPr>
      <w:r>
        <w:rPr>
          <w:rFonts w:ascii="宋体" w:hAnsi="宋体" w:hint="eastAsia"/>
          <w:color w:val="000000"/>
          <w:szCs w:val="21"/>
        </w:rPr>
        <w:t>（</w:t>
      </w:r>
      <w:r>
        <w:rPr>
          <w:rFonts w:ascii="宋体" w:hAnsi="宋体"/>
          <w:color w:val="000000"/>
          <w:szCs w:val="21"/>
        </w:rPr>
        <w:t>5</w:t>
      </w:r>
      <w:r>
        <w:rPr>
          <w:rFonts w:ascii="宋体" w:hAnsi="宋体" w:hint="eastAsia"/>
          <w:color w:val="000000"/>
          <w:szCs w:val="21"/>
        </w:rPr>
        <w:t>）院系专业中英文维护。</w:t>
      </w:r>
    </w:p>
    <w:p w:rsidR="00B74BB2" w:rsidRDefault="00B74BB2" w:rsidP="00B74BB2">
      <w:pPr>
        <w:spacing w:line="400" w:lineRule="exact"/>
        <w:ind w:firstLineChars="200" w:firstLine="420"/>
        <w:rPr>
          <w:rFonts w:ascii="宋体"/>
          <w:color w:val="000000"/>
          <w:szCs w:val="21"/>
        </w:rPr>
      </w:pPr>
      <w:r>
        <w:rPr>
          <w:rFonts w:ascii="宋体" w:hAnsi="宋体" w:hint="eastAsia"/>
          <w:color w:val="000000"/>
          <w:szCs w:val="21"/>
        </w:rPr>
        <w:t>（</w:t>
      </w:r>
      <w:r>
        <w:rPr>
          <w:rFonts w:ascii="宋体" w:hAnsi="宋体"/>
          <w:color w:val="000000"/>
          <w:szCs w:val="21"/>
        </w:rPr>
        <w:t>6</w:t>
      </w:r>
      <w:r>
        <w:rPr>
          <w:rFonts w:ascii="宋体" w:hAnsi="宋体" w:hint="eastAsia"/>
          <w:color w:val="000000"/>
          <w:szCs w:val="21"/>
        </w:rPr>
        <w:t>）学生成绩单管理。</w:t>
      </w:r>
    </w:p>
    <w:p w:rsidR="00B74BB2" w:rsidRDefault="00B74BB2" w:rsidP="00B74BB2">
      <w:pPr>
        <w:spacing w:line="400" w:lineRule="exact"/>
        <w:ind w:firstLineChars="200" w:firstLine="420"/>
        <w:rPr>
          <w:rFonts w:ascii="宋体"/>
          <w:color w:val="000000"/>
          <w:szCs w:val="21"/>
        </w:rPr>
      </w:pPr>
      <w:r>
        <w:rPr>
          <w:rFonts w:ascii="宋体" w:hAnsi="宋体" w:hint="eastAsia"/>
          <w:color w:val="000000"/>
          <w:szCs w:val="21"/>
        </w:rPr>
        <w:t>（</w:t>
      </w:r>
      <w:r>
        <w:rPr>
          <w:rFonts w:ascii="宋体" w:hAnsi="宋体"/>
          <w:color w:val="000000"/>
          <w:szCs w:val="21"/>
        </w:rPr>
        <w:t>7</w:t>
      </w:r>
      <w:r>
        <w:rPr>
          <w:rFonts w:ascii="宋体" w:hAnsi="宋体" w:hint="eastAsia"/>
          <w:color w:val="000000"/>
          <w:szCs w:val="21"/>
        </w:rPr>
        <w:t>）毕业生学籍档案打印。</w:t>
      </w:r>
    </w:p>
    <w:p w:rsidR="00B74BB2" w:rsidRDefault="00B74BB2" w:rsidP="00B74BB2">
      <w:pPr>
        <w:spacing w:line="400" w:lineRule="exact"/>
        <w:ind w:firstLineChars="200" w:firstLine="420"/>
        <w:rPr>
          <w:rFonts w:ascii="宋体"/>
          <w:color w:val="000000"/>
          <w:szCs w:val="21"/>
        </w:rPr>
      </w:pPr>
      <w:r>
        <w:rPr>
          <w:rFonts w:ascii="宋体" w:hAnsi="宋体" w:hint="eastAsia"/>
          <w:color w:val="000000"/>
          <w:szCs w:val="21"/>
        </w:rPr>
        <w:t>（</w:t>
      </w:r>
      <w:r>
        <w:rPr>
          <w:rFonts w:ascii="宋体" w:hAnsi="宋体"/>
          <w:color w:val="000000"/>
          <w:szCs w:val="21"/>
        </w:rPr>
        <w:t>8</w:t>
      </w:r>
      <w:r>
        <w:rPr>
          <w:rFonts w:ascii="宋体" w:hAnsi="宋体" w:hint="eastAsia"/>
          <w:color w:val="000000"/>
          <w:szCs w:val="21"/>
        </w:rPr>
        <w:t>）通过数字化校园共享中心数据接口实现从教务系统、研究生系统学生成绩总表等电子数据批量在线归档和管理。</w:t>
      </w:r>
    </w:p>
    <w:p w:rsidR="00B74BB2" w:rsidRDefault="00B74BB2" w:rsidP="00B74BB2">
      <w:pPr>
        <w:spacing w:line="400" w:lineRule="exact"/>
        <w:ind w:firstLineChars="200" w:firstLine="420"/>
        <w:rPr>
          <w:rFonts w:ascii="宋体"/>
          <w:color w:val="000000"/>
          <w:szCs w:val="21"/>
        </w:rPr>
      </w:pPr>
      <w:r>
        <w:rPr>
          <w:rFonts w:ascii="宋体" w:hAnsi="宋体" w:hint="eastAsia"/>
          <w:color w:val="000000"/>
          <w:szCs w:val="21"/>
        </w:rPr>
        <w:t>（</w:t>
      </w:r>
      <w:r>
        <w:rPr>
          <w:rFonts w:ascii="宋体" w:hAnsi="宋体"/>
          <w:color w:val="000000"/>
          <w:szCs w:val="21"/>
        </w:rPr>
        <w:t>9</w:t>
      </w:r>
      <w:r>
        <w:rPr>
          <w:rFonts w:ascii="宋体" w:hAnsi="宋体" w:hint="eastAsia"/>
          <w:color w:val="000000"/>
          <w:szCs w:val="21"/>
        </w:rPr>
        <w:t>）通过数字化校园共享中心数据接口实现从学工学生管理系统学籍信息等电子数据在线批量归档和管理。</w:t>
      </w:r>
    </w:p>
    <w:p w:rsidR="00B74BB2" w:rsidRDefault="00B74BB2" w:rsidP="00B74BB2">
      <w:pPr>
        <w:spacing w:line="400" w:lineRule="exact"/>
        <w:ind w:firstLineChars="200" w:firstLine="422"/>
        <w:rPr>
          <w:rFonts w:ascii="宋体"/>
          <w:b/>
          <w:bCs/>
          <w:color w:val="000000"/>
          <w:szCs w:val="21"/>
        </w:rPr>
      </w:pPr>
      <w:r>
        <w:rPr>
          <w:rFonts w:ascii="宋体" w:hAnsi="宋体"/>
          <w:b/>
          <w:bCs/>
          <w:color w:val="000000"/>
          <w:szCs w:val="21"/>
        </w:rPr>
        <w:t>5</w:t>
      </w:r>
      <w:r>
        <w:rPr>
          <w:rFonts w:ascii="宋体" w:hAnsi="宋体" w:hint="eastAsia"/>
          <w:b/>
          <w:bCs/>
          <w:color w:val="000000"/>
          <w:szCs w:val="21"/>
        </w:rPr>
        <w:t>、声像档案管理系统</w:t>
      </w:r>
    </w:p>
    <w:p w:rsidR="00B74BB2" w:rsidRDefault="00B74BB2" w:rsidP="00B74BB2">
      <w:pPr>
        <w:spacing w:line="400" w:lineRule="exact"/>
        <w:ind w:firstLineChars="200" w:firstLine="420"/>
        <w:rPr>
          <w:rFonts w:ascii="宋体"/>
          <w:color w:val="000000"/>
          <w:szCs w:val="21"/>
        </w:rPr>
      </w:pPr>
      <w:r>
        <w:rPr>
          <w:rFonts w:ascii="宋体" w:hAnsi="宋体" w:hint="eastAsia"/>
          <w:color w:val="000000"/>
          <w:szCs w:val="21"/>
        </w:rPr>
        <w:t>声像档案管理系统具有档案管理模块的所有功能，在其功能的基础上用户还可通过上传文件夹（照片或视频文件）或文件压缩包来生成案卷目录和卷内目录，并且可修改目录和追加修改目录和原文。在形成案卷时，系统自动提取文件夹生成案卷目录的文件标题、形成日期、归档日期等信息，卷内目录的题名、形成日期则自动提取文件的名称和产生日期。</w:t>
      </w:r>
    </w:p>
    <w:p w:rsidR="00B74BB2" w:rsidRDefault="00B74BB2" w:rsidP="00B74BB2">
      <w:pPr>
        <w:spacing w:line="400" w:lineRule="exact"/>
        <w:ind w:firstLineChars="200" w:firstLine="420"/>
        <w:rPr>
          <w:rFonts w:ascii="宋体"/>
          <w:color w:val="000000"/>
          <w:szCs w:val="21"/>
        </w:rPr>
      </w:pPr>
      <w:r>
        <w:rPr>
          <w:rFonts w:ascii="宋体" w:hAnsi="宋体" w:hint="eastAsia"/>
          <w:color w:val="000000"/>
          <w:szCs w:val="21"/>
        </w:rPr>
        <w:t>（</w:t>
      </w:r>
      <w:r>
        <w:rPr>
          <w:rFonts w:ascii="宋体" w:hAnsi="宋体"/>
          <w:color w:val="000000"/>
          <w:szCs w:val="21"/>
        </w:rPr>
        <w:t>1</w:t>
      </w:r>
      <w:r>
        <w:rPr>
          <w:rFonts w:ascii="宋体" w:hAnsi="宋体" w:hint="eastAsia"/>
          <w:color w:val="000000"/>
          <w:szCs w:val="21"/>
        </w:rPr>
        <w:t>）电子照片批量上传。</w:t>
      </w:r>
    </w:p>
    <w:p w:rsidR="00B74BB2" w:rsidRDefault="00B74BB2" w:rsidP="00B74BB2">
      <w:pPr>
        <w:spacing w:line="400" w:lineRule="exact"/>
        <w:ind w:firstLineChars="200" w:firstLine="420"/>
        <w:rPr>
          <w:rFonts w:ascii="宋体"/>
          <w:color w:val="000000"/>
          <w:szCs w:val="21"/>
        </w:rPr>
      </w:pPr>
      <w:r>
        <w:rPr>
          <w:rFonts w:ascii="宋体" w:hAnsi="宋体" w:hint="eastAsia"/>
          <w:color w:val="000000"/>
          <w:szCs w:val="21"/>
        </w:rPr>
        <w:t>（</w:t>
      </w:r>
      <w:r>
        <w:rPr>
          <w:rFonts w:ascii="宋体" w:hAnsi="宋体"/>
          <w:color w:val="000000"/>
          <w:szCs w:val="21"/>
        </w:rPr>
        <w:t>2</w:t>
      </w:r>
      <w:r>
        <w:rPr>
          <w:rFonts w:ascii="宋体" w:hAnsi="宋体" w:hint="eastAsia"/>
          <w:color w:val="000000"/>
          <w:szCs w:val="21"/>
        </w:rPr>
        <w:t>）压缩包批量上传批量生成案卷、卷内目录。</w:t>
      </w:r>
    </w:p>
    <w:p w:rsidR="00B74BB2" w:rsidRDefault="00B74BB2" w:rsidP="00B74BB2">
      <w:pPr>
        <w:spacing w:line="400" w:lineRule="exact"/>
        <w:ind w:firstLineChars="200" w:firstLine="420"/>
        <w:rPr>
          <w:rFonts w:ascii="宋体"/>
          <w:color w:val="000000"/>
          <w:szCs w:val="21"/>
        </w:rPr>
      </w:pPr>
      <w:r>
        <w:rPr>
          <w:rFonts w:ascii="宋体" w:hAnsi="宋体" w:hint="eastAsia"/>
          <w:color w:val="000000"/>
          <w:szCs w:val="21"/>
        </w:rPr>
        <w:t>（</w:t>
      </w:r>
      <w:r>
        <w:rPr>
          <w:rFonts w:ascii="宋体" w:hAnsi="宋体"/>
          <w:color w:val="000000"/>
          <w:szCs w:val="21"/>
        </w:rPr>
        <w:t>3</w:t>
      </w:r>
      <w:r>
        <w:rPr>
          <w:rFonts w:ascii="宋体" w:hAnsi="宋体" w:hint="eastAsia"/>
          <w:color w:val="000000"/>
          <w:szCs w:val="21"/>
        </w:rPr>
        <w:t>）照片查看时，可针对特定某张进行授权下载或打印；</w:t>
      </w:r>
    </w:p>
    <w:p w:rsidR="00B74BB2" w:rsidRDefault="00B74BB2" w:rsidP="00B74BB2">
      <w:pPr>
        <w:spacing w:line="400" w:lineRule="exact"/>
        <w:ind w:firstLineChars="200" w:firstLine="420"/>
        <w:rPr>
          <w:rFonts w:ascii="宋体"/>
          <w:color w:val="000000"/>
          <w:szCs w:val="21"/>
        </w:rPr>
      </w:pPr>
      <w:r>
        <w:rPr>
          <w:rFonts w:ascii="宋体" w:hAnsi="宋体" w:hint="eastAsia"/>
          <w:color w:val="000000"/>
          <w:szCs w:val="21"/>
        </w:rPr>
        <w:t>（</w:t>
      </w:r>
      <w:r>
        <w:rPr>
          <w:rFonts w:ascii="宋体" w:hAnsi="宋体"/>
          <w:color w:val="000000"/>
          <w:szCs w:val="21"/>
        </w:rPr>
        <w:t>4</w:t>
      </w:r>
      <w:r>
        <w:rPr>
          <w:rFonts w:ascii="宋体" w:hAnsi="宋体" w:hint="eastAsia"/>
          <w:color w:val="000000"/>
          <w:szCs w:val="21"/>
        </w:rPr>
        <w:t>）照片查看默认动态压缩（默认为原大小</w:t>
      </w:r>
      <w:r>
        <w:rPr>
          <w:rFonts w:ascii="宋体" w:hAnsi="宋体"/>
          <w:color w:val="000000"/>
          <w:szCs w:val="21"/>
        </w:rPr>
        <w:t>1/4</w:t>
      </w:r>
      <w:r>
        <w:rPr>
          <w:rFonts w:ascii="宋体" w:hAnsi="宋体" w:hint="eastAsia"/>
          <w:color w:val="000000"/>
          <w:szCs w:val="21"/>
        </w:rPr>
        <w:t>），并且增加水印；</w:t>
      </w:r>
    </w:p>
    <w:p w:rsidR="00B74BB2" w:rsidRDefault="00B74BB2" w:rsidP="00B74BB2">
      <w:pPr>
        <w:spacing w:line="400" w:lineRule="exact"/>
        <w:ind w:firstLineChars="200" w:firstLine="420"/>
        <w:rPr>
          <w:rFonts w:ascii="宋体"/>
          <w:color w:val="000000"/>
          <w:szCs w:val="21"/>
        </w:rPr>
      </w:pPr>
      <w:r>
        <w:rPr>
          <w:rFonts w:ascii="宋体" w:hAnsi="宋体" w:hint="eastAsia"/>
          <w:color w:val="000000"/>
          <w:szCs w:val="21"/>
        </w:rPr>
        <w:t>（</w:t>
      </w:r>
      <w:r>
        <w:rPr>
          <w:rFonts w:ascii="宋体" w:hAnsi="宋体"/>
          <w:color w:val="000000"/>
          <w:szCs w:val="21"/>
        </w:rPr>
        <w:t>5</w:t>
      </w:r>
      <w:r>
        <w:rPr>
          <w:rFonts w:ascii="宋体" w:hAnsi="宋体" w:hint="eastAsia"/>
          <w:color w:val="000000"/>
          <w:szCs w:val="21"/>
        </w:rPr>
        <w:t>）允许匿名用户上传文件，并对上传文件的格式和大小作限制（可在系统参数中设置）。</w:t>
      </w:r>
    </w:p>
    <w:p w:rsidR="00B74BB2" w:rsidRDefault="00B74BB2" w:rsidP="00B74BB2">
      <w:pPr>
        <w:spacing w:line="400" w:lineRule="exact"/>
        <w:ind w:firstLineChars="200" w:firstLine="420"/>
        <w:rPr>
          <w:rFonts w:ascii="宋体"/>
          <w:color w:val="000000"/>
          <w:szCs w:val="21"/>
        </w:rPr>
      </w:pPr>
      <w:r>
        <w:rPr>
          <w:rFonts w:ascii="宋体" w:hAnsi="宋体" w:hint="eastAsia"/>
          <w:color w:val="000000"/>
          <w:szCs w:val="21"/>
        </w:rPr>
        <w:t>（</w:t>
      </w:r>
      <w:r>
        <w:rPr>
          <w:rFonts w:ascii="宋体" w:hAnsi="宋体"/>
          <w:color w:val="000000"/>
          <w:szCs w:val="21"/>
        </w:rPr>
        <w:t>6</w:t>
      </w:r>
      <w:r>
        <w:rPr>
          <w:rFonts w:ascii="宋体" w:hAnsi="宋体" w:hint="eastAsia"/>
          <w:color w:val="000000"/>
          <w:szCs w:val="21"/>
        </w:rPr>
        <w:t>）查询权限：匿名用户只能查阅密级为“公开”的档案，查阅的照片是经过系统缩小并加水印，其他用户浏览范围按照系统管理员分配的权限范围查阅。</w:t>
      </w:r>
    </w:p>
    <w:p w:rsidR="00B74BB2" w:rsidRDefault="00B74BB2" w:rsidP="00B74BB2">
      <w:pPr>
        <w:spacing w:line="400" w:lineRule="exact"/>
        <w:ind w:firstLineChars="200" w:firstLine="420"/>
        <w:rPr>
          <w:rFonts w:ascii="宋体" w:hAnsi="宋体"/>
          <w:color w:val="000000"/>
          <w:szCs w:val="21"/>
        </w:rPr>
      </w:pPr>
      <w:r>
        <w:rPr>
          <w:rFonts w:ascii="宋体" w:hAnsi="宋体" w:hint="eastAsia"/>
          <w:color w:val="000000"/>
          <w:szCs w:val="21"/>
        </w:rPr>
        <w:t>（</w:t>
      </w:r>
      <w:r>
        <w:rPr>
          <w:rFonts w:ascii="宋体" w:hAnsi="宋体"/>
          <w:color w:val="000000"/>
          <w:szCs w:val="21"/>
        </w:rPr>
        <w:t>7</w:t>
      </w:r>
      <w:r>
        <w:rPr>
          <w:rFonts w:ascii="宋体" w:hAnsi="宋体" w:hint="eastAsia"/>
          <w:color w:val="000000"/>
          <w:szCs w:val="21"/>
        </w:rPr>
        <w:t>）采用流媒体技术支持视频在线点播，声像档案管理模块可以和信息发布平台进行集成可以对需要发布的声像档案自动发布到网页上并可以进行在线点播。</w:t>
      </w:r>
    </w:p>
    <w:p w:rsidR="00B74BB2" w:rsidRDefault="00B74BB2" w:rsidP="00B74BB2">
      <w:pPr>
        <w:spacing w:line="400" w:lineRule="exact"/>
        <w:ind w:firstLineChars="200" w:firstLine="422"/>
        <w:rPr>
          <w:rFonts w:ascii="宋体" w:hAnsi="宋体"/>
          <w:b/>
          <w:bCs/>
          <w:color w:val="000000"/>
          <w:szCs w:val="21"/>
        </w:rPr>
      </w:pPr>
      <w:r>
        <w:rPr>
          <w:rFonts w:ascii="宋体" w:hAnsi="宋体" w:hint="eastAsia"/>
          <w:b/>
          <w:bCs/>
          <w:color w:val="000000"/>
          <w:szCs w:val="21"/>
        </w:rPr>
        <w:t>6、完成旧系统数据向新系统的准确迁移</w:t>
      </w:r>
    </w:p>
    <w:p w:rsidR="00B74BB2" w:rsidRDefault="00B74BB2" w:rsidP="00B74BB2">
      <w:pPr>
        <w:spacing w:line="400" w:lineRule="exact"/>
        <w:ind w:firstLineChars="200" w:firstLine="422"/>
        <w:rPr>
          <w:rFonts w:ascii="宋体"/>
          <w:b/>
          <w:bCs/>
          <w:color w:val="000000"/>
          <w:szCs w:val="21"/>
        </w:rPr>
      </w:pPr>
      <w:r>
        <w:rPr>
          <w:rFonts w:ascii="宋体" w:hAnsi="宋体" w:hint="eastAsia"/>
          <w:b/>
          <w:bCs/>
          <w:color w:val="000000"/>
          <w:szCs w:val="21"/>
        </w:rPr>
        <w:t>（三）数据交换接口、系统集成要求</w:t>
      </w:r>
      <w:bookmarkStart w:id="0" w:name="_GoBack"/>
      <w:bookmarkEnd w:id="0"/>
    </w:p>
    <w:p w:rsidR="00B74BB2" w:rsidRDefault="00B74BB2" w:rsidP="00B74BB2">
      <w:pPr>
        <w:spacing w:line="400" w:lineRule="exact"/>
        <w:ind w:firstLineChars="200" w:firstLine="420"/>
        <w:rPr>
          <w:rFonts w:ascii="宋体"/>
          <w:color w:val="000000"/>
          <w:szCs w:val="21"/>
        </w:rPr>
      </w:pPr>
      <w:r>
        <w:rPr>
          <w:rFonts w:ascii="宋体" w:hAnsi="宋体" w:hint="eastAsia"/>
          <w:color w:val="000000"/>
          <w:szCs w:val="21"/>
        </w:rPr>
        <w:t>按需求实现与数字化校园进行系统集成和数据共享共用。系统能够与学校数字化校园数据平台实现无缝集成（应用集成、数据集成、认证集成），需实现与数字化校园数据共享平台实现数据的交换。</w:t>
      </w:r>
    </w:p>
    <w:p w:rsidR="00B74BB2" w:rsidRDefault="00B74BB2" w:rsidP="00B74BB2">
      <w:pPr>
        <w:autoSpaceDE w:val="0"/>
        <w:autoSpaceDN w:val="0"/>
        <w:adjustRightInd w:val="0"/>
        <w:spacing w:line="400" w:lineRule="exact"/>
        <w:ind w:firstLine="420"/>
        <w:jc w:val="left"/>
        <w:rPr>
          <w:rFonts w:ascii="宋体" w:cs="???.?.."/>
          <w:color w:val="000000"/>
          <w:kern w:val="0"/>
          <w:szCs w:val="21"/>
        </w:rPr>
      </w:pPr>
      <w:r>
        <w:rPr>
          <w:rFonts w:ascii="宋体" w:hAnsi="宋体" w:cs="Arial Unicode MS"/>
          <w:color w:val="000000"/>
          <w:kern w:val="0"/>
          <w:szCs w:val="21"/>
        </w:rPr>
        <w:lastRenderedPageBreak/>
        <w:t>1</w:t>
      </w:r>
      <w:r>
        <w:rPr>
          <w:rFonts w:ascii="宋体" w:hAnsi="宋体" w:cs="Arial Unicode MS" w:hint="eastAsia"/>
          <w:color w:val="000000"/>
          <w:kern w:val="0"/>
          <w:szCs w:val="21"/>
        </w:rPr>
        <w:t>、数字化校园单点登陆集成</w:t>
      </w:r>
    </w:p>
    <w:p w:rsidR="00B74BB2" w:rsidRDefault="00B74BB2" w:rsidP="00B74BB2">
      <w:pPr>
        <w:autoSpaceDE w:val="0"/>
        <w:autoSpaceDN w:val="0"/>
        <w:adjustRightInd w:val="0"/>
        <w:spacing w:line="400" w:lineRule="exact"/>
        <w:ind w:firstLine="420"/>
        <w:jc w:val="left"/>
        <w:rPr>
          <w:rFonts w:ascii="宋体" w:cs="???.?.."/>
          <w:color w:val="000000"/>
          <w:kern w:val="0"/>
          <w:szCs w:val="21"/>
        </w:rPr>
      </w:pPr>
      <w:r>
        <w:rPr>
          <w:rFonts w:ascii="宋体" w:hAnsi="宋体" w:cs="???.?.." w:hint="eastAsia"/>
          <w:color w:val="000000"/>
          <w:kern w:val="0"/>
          <w:szCs w:val="21"/>
        </w:rPr>
        <w:t>通过和智慧化校园进行数据集成实现系统单点登录，统一身份认证。当公用平台新增用户时该用户账号同时会在档案系统中创建，并且设定到默认的用户组，初始密码，赋予默认的权限。该用户在档案系统的信息变更，包括密码修改，以及权限变更等都在档案系统独立处理，与公用平台无关。</w:t>
      </w:r>
    </w:p>
    <w:p w:rsidR="00B74BB2" w:rsidRDefault="00B74BB2" w:rsidP="00B74BB2">
      <w:pPr>
        <w:spacing w:line="400" w:lineRule="exact"/>
        <w:ind w:firstLineChars="200" w:firstLine="420"/>
        <w:rPr>
          <w:rFonts w:ascii="宋体"/>
          <w:color w:val="000000"/>
          <w:szCs w:val="21"/>
        </w:rPr>
      </w:pPr>
      <w:r>
        <w:rPr>
          <w:rFonts w:ascii="宋体" w:hAnsi="宋体"/>
          <w:color w:val="000000"/>
          <w:szCs w:val="21"/>
        </w:rPr>
        <w:t>2</w:t>
      </w:r>
      <w:r>
        <w:rPr>
          <w:rFonts w:ascii="宋体" w:hAnsi="宋体" w:hint="eastAsia"/>
          <w:color w:val="000000"/>
          <w:szCs w:val="21"/>
        </w:rPr>
        <w:t>、与教务系统、学工系统、研究生管理系统数据在线归档集成</w:t>
      </w:r>
      <w:r>
        <w:rPr>
          <w:rFonts w:ascii="宋体" w:hAnsi="宋体"/>
          <w:color w:val="000000"/>
          <w:szCs w:val="21"/>
        </w:rPr>
        <w:t>(</w:t>
      </w:r>
      <w:r>
        <w:rPr>
          <w:rFonts w:ascii="宋体" w:hAnsi="宋体" w:hint="eastAsia"/>
          <w:color w:val="000000"/>
          <w:szCs w:val="21"/>
        </w:rPr>
        <w:t>与校园数据共享中心数据接口</w:t>
      </w:r>
      <w:r>
        <w:rPr>
          <w:rFonts w:ascii="宋体" w:hAnsi="宋体"/>
          <w:color w:val="000000"/>
          <w:szCs w:val="21"/>
        </w:rPr>
        <w:t>)</w:t>
      </w:r>
      <w:r>
        <w:rPr>
          <w:rFonts w:ascii="宋体" w:hAnsi="宋体" w:hint="eastAsia"/>
          <w:color w:val="000000"/>
          <w:szCs w:val="21"/>
        </w:rPr>
        <w:t>。</w:t>
      </w:r>
    </w:p>
    <w:p w:rsidR="00B74BB2" w:rsidRDefault="00B74BB2" w:rsidP="00B74BB2">
      <w:pPr>
        <w:spacing w:line="400" w:lineRule="exact"/>
        <w:ind w:firstLineChars="200" w:firstLine="420"/>
        <w:rPr>
          <w:rFonts w:ascii="宋体"/>
          <w:color w:val="000000"/>
          <w:szCs w:val="21"/>
        </w:rPr>
      </w:pPr>
      <w:r>
        <w:rPr>
          <w:rFonts w:ascii="宋体" w:hAnsi="宋体" w:hint="eastAsia"/>
          <w:color w:val="000000"/>
          <w:szCs w:val="21"/>
        </w:rPr>
        <w:t>通过接口教务管理系统、学生管理系统、研究生管理系统自动采集入库本科生、研究生等的基本信息、招生信息、入学信息、毕业信息、成绩信息、奖惩信息、培养计划等数据。</w:t>
      </w:r>
    </w:p>
    <w:p w:rsidR="00B74BB2" w:rsidRDefault="00B74BB2" w:rsidP="00B74BB2">
      <w:pPr>
        <w:spacing w:line="400" w:lineRule="exact"/>
        <w:ind w:firstLineChars="200" w:firstLine="420"/>
        <w:rPr>
          <w:rFonts w:ascii="宋体" w:cs="???.?.."/>
          <w:color w:val="000000"/>
          <w:kern w:val="0"/>
          <w:szCs w:val="21"/>
        </w:rPr>
      </w:pPr>
      <w:r>
        <w:rPr>
          <w:rFonts w:ascii="宋体" w:hAnsi="宋体" w:cs="???.?.."/>
          <w:color w:val="000000"/>
          <w:kern w:val="0"/>
          <w:szCs w:val="21"/>
        </w:rPr>
        <w:t>3</w:t>
      </w:r>
      <w:r>
        <w:rPr>
          <w:rFonts w:ascii="宋体" w:hAnsi="宋体" w:cs="???.?.." w:hint="eastAsia"/>
          <w:color w:val="000000"/>
          <w:kern w:val="0"/>
          <w:szCs w:val="21"/>
        </w:rPr>
        <w:t>、与办公自动化系统集成</w:t>
      </w:r>
    </w:p>
    <w:p w:rsidR="00B74BB2" w:rsidRDefault="00B74BB2" w:rsidP="00B74BB2">
      <w:pPr>
        <w:spacing w:line="400" w:lineRule="exact"/>
        <w:ind w:firstLineChars="200" w:firstLine="420"/>
        <w:rPr>
          <w:rFonts w:ascii="宋体"/>
          <w:color w:val="000000"/>
          <w:szCs w:val="21"/>
        </w:rPr>
      </w:pPr>
      <w:r>
        <w:rPr>
          <w:rFonts w:ascii="宋体" w:hAnsi="宋体" w:hint="eastAsia"/>
          <w:color w:val="000000"/>
          <w:szCs w:val="21"/>
        </w:rPr>
        <w:t>通过在办公自动化系统中开发电子文件归档接口实现文档在线归档，并根据规则生成档案的实体分类号及件号，档案管理系统在线接收到相应的业务表中，并按要求自动生成文件目录和挂接全文。归档部门分校办和党办，按年代</w:t>
      </w:r>
      <w:r>
        <w:rPr>
          <w:rFonts w:ascii="宋体"/>
          <w:color w:val="000000"/>
          <w:szCs w:val="21"/>
        </w:rPr>
        <w:t>-</w:t>
      </w:r>
      <w:r>
        <w:rPr>
          <w:rFonts w:ascii="宋体" w:hAnsi="宋体" w:hint="eastAsia"/>
          <w:color w:val="000000"/>
          <w:szCs w:val="21"/>
        </w:rPr>
        <w:t>部门</w:t>
      </w:r>
      <w:r>
        <w:rPr>
          <w:rFonts w:ascii="宋体"/>
          <w:color w:val="000000"/>
          <w:szCs w:val="21"/>
        </w:rPr>
        <w:t>-</w:t>
      </w:r>
      <w:r>
        <w:rPr>
          <w:rFonts w:ascii="宋体" w:hAnsi="宋体" w:hint="eastAsia"/>
          <w:color w:val="000000"/>
          <w:szCs w:val="21"/>
        </w:rPr>
        <w:t>保管期生成的文件目录需和实体档案按顺序一一对应，方便核对与整理。归档到档案管理系统的归档范围，为办公自动化系统中的发文管理、收文管理、校内请示三个模块的文本数据。“发文管理”不仅正式发文、附件要归档、发文拟稿纸上的关键字段实现归档，文件的历史版本、流转过程、流转意见等也要实时或批量归档；“收文管理”不仅正式收文（</w:t>
      </w:r>
      <w:r>
        <w:rPr>
          <w:rFonts w:ascii="宋体" w:hAnsi="宋体"/>
          <w:color w:val="000000"/>
          <w:szCs w:val="21"/>
        </w:rPr>
        <w:t>PDF</w:t>
      </w:r>
      <w:r>
        <w:rPr>
          <w:rFonts w:ascii="宋体" w:hAnsi="宋体" w:hint="eastAsia"/>
          <w:color w:val="000000"/>
          <w:szCs w:val="21"/>
        </w:rPr>
        <w:t>文件）、附件要归档、收文办理单上的关键字段实现归档，流转过程、流转意见等也要实时或批量归档；“校内请示”不仅请示附件要归档、请示拟稿纸上的关键字段实现归档，流转过程、流转意见等也要实时或批量归档。主要字段：实体分类号、案卷号（或件号）、文号、第一责任者、文件时间、归档部门、密级（内部、公开等）、保管期（永久、长期、短期等）、页数、归档份数（默认都为</w:t>
      </w:r>
      <w:r>
        <w:rPr>
          <w:rFonts w:ascii="宋体" w:hAnsi="宋体"/>
          <w:color w:val="000000"/>
          <w:szCs w:val="21"/>
        </w:rPr>
        <w:t>1</w:t>
      </w:r>
      <w:r>
        <w:rPr>
          <w:rFonts w:ascii="宋体" w:hAnsi="宋体" w:hint="eastAsia"/>
          <w:color w:val="000000"/>
          <w:szCs w:val="21"/>
        </w:rPr>
        <w:t>）、载体（纸、光盘等）、主题词、归档人员姓名、文种（会议纪要、通知、请示等）、文本（原件、复印件）等。</w:t>
      </w:r>
    </w:p>
    <w:p w:rsidR="00B74BB2" w:rsidRDefault="00B74BB2" w:rsidP="00B74BB2">
      <w:pPr>
        <w:spacing w:line="400" w:lineRule="exact"/>
        <w:ind w:firstLineChars="200" w:firstLine="420"/>
        <w:rPr>
          <w:rFonts w:ascii="宋体"/>
          <w:color w:val="000000"/>
          <w:szCs w:val="21"/>
        </w:rPr>
      </w:pPr>
      <w:r>
        <w:rPr>
          <w:rFonts w:ascii="宋体" w:hAnsi="宋体" w:cs="???.?.." w:hint="eastAsia"/>
          <w:color w:val="000000"/>
          <w:kern w:val="0"/>
          <w:szCs w:val="21"/>
        </w:rPr>
        <w:t>包括完成办公自动化系统归档接口的二次开发。</w:t>
      </w:r>
    </w:p>
    <w:sectPr w:rsidR="00B74BB2" w:rsidSect="0083084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4A36" w:rsidRDefault="009B4A36" w:rsidP="00D212B8">
      <w:r>
        <w:separator/>
      </w:r>
    </w:p>
  </w:endnote>
  <w:endnote w:type="continuationSeparator" w:id="1">
    <w:p w:rsidR="009B4A36" w:rsidRDefault="009B4A36" w:rsidP="00D212B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
    <w:altName w:val="Courier New"/>
    <w:charset w:val="00"/>
    <w:family w:val="auto"/>
    <w:pitch w:val="default"/>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
    <w:altName w:val="Courier New"/>
    <w:charset w:val="00"/>
    <w:family w:val="auto"/>
    <w:pitch w:val="default"/>
    <w:sig w:usb0="00000003" w:usb1="00000000" w:usb2="00000000" w:usb3="00000000" w:csb0="00000001" w:csb1="00000000"/>
  </w:font>
  <w:font w:name="??.">
    <w:altName w:val="Courier New"/>
    <w:charset w:val="00"/>
    <w:family w:val="auto"/>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4A36" w:rsidRDefault="009B4A36" w:rsidP="00D212B8">
      <w:r>
        <w:separator/>
      </w:r>
    </w:p>
  </w:footnote>
  <w:footnote w:type="continuationSeparator" w:id="1">
    <w:p w:rsidR="009B4A36" w:rsidRDefault="009B4A36" w:rsidP="00D212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0E1223"/>
    <w:multiLevelType w:val="hybridMultilevel"/>
    <w:tmpl w:val="D45A12E6"/>
    <w:lvl w:ilvl="0" w:tplc="0409000B">
      <w:start w:val="1"/>
      <w:numFmt w:val="bullet"/>
      <w:lvlText w:val=""/>
      <w:lvlJc w:val="left"/>
      <w:pPr>
        <w:ind w:left="1260" w:hanging="420"/>
      </w:pPr>
      <w:rPr>
        <w:rFonts w:ascii="Wingdings" w:hAnsi="Wingdings"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212B8"/>
    <w:rsid w:val="009B4A36"/>
    <w:rsid w:val="00B74BB2"/>
    <w:rsid w:val="00C071DF"/>
    <w:rsid w:val="00D212B8"/>
    <w:rsid w:val="00DF0095"/>
    <w:rsid w:val="00FC2B2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2B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212B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212B8"/>
    <w:rPr>
      <w:sz w:val="18"/>
      <w:szCs w:val="18"/>
    </w:rPr>
  </w:style>
  <w:style w:type="paragraph" w:styleId="a4">
    <w:name w:val="footer"/>
    <w:basedOn w:val="a"/>
    <w:link w:val="Char0"/>
    <w:uiPriority w:val="99"/>
    <w:semiHidden/>
    <w:unhideWhenUsed/>
    <w:rsid w:val="00D212B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212B8"/>
    <w:rPr>
      <w:sz w:val="18"/>
      <w:szCs w:val="18"/>
    </w:rPr>
  </w:style>
  <w:style w:type="paragraph" w:customStyle="1" w:styleId="222">
    <w:name w:val="样式 样式 左 首行缩进:2 字符 + 首行缩进:  2 字符 + 首行缩进:  2 字符"/>
    <w:basedOn w:val="a"/>
    <w:autoRedefine/>
    <w:rsid w:val="00D212B8"/>
    <w:pPr>
      <w:widowControl/>
      <w:adjustRightInd w:val="0"/>
      <w:ind w:leftChars="200" w:left="420" w:firstLineChars="200" w:firstLine="420"/>
      <w:jc w:val="left"/>
      <w:textAlignment w:val="baseline"/>
    </w:pPr>
    <w:rPr>
      <w:rFonts w:ascii="宋体" w:eastAsia="宋体" w:hAnsi="宋体" w:cs="Times New Roman"/>
      <w:kern w:val="0"/>
      <w:szCs w:val="21"/>
      <w:lang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6</Pages>
  <Words>869</Words>
  <Characters>4954</Characters>
  <Application>Microsoft Office Word</Application>
  <DocSecurity>0</DocSecurity>
  <Lines>41</Lines>
  <Paragraphs>11</Paragraphs>
  <ScaleCrop>false</ScaleCrop>
  <Company>微软中国</Company>
  <LinksUpToDate>false</LinksUpToDate>
  <CharactersWithSpaces>5812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宋昌健</dc:creator>
  <cp:keywords/>
  <dc:description/>
  <cp:lastModifiedBy>宋昌健</cp:lastModifiedBy>
  <cp:revision>3</cp:revision>
  <dcterms:created xsi:type="dcterms:W3CDTF">2015-11-12T08:30:00Z</dcterms:created>
  <dcterms:modified xsi:type="dcterms:W3CDTF">2015-11-16T07:31:00Z</dcterms:modified>
</cp:coreProperties>
</file>