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98" w:rsidRPr="00492B68" w:rsidRDefault="00683B98" w:rsidP="00683B98">
      <w:pPr>
        <w:jc w:val="center"/>
        <w:rPr>
          <w:rFonts w:ascii="宋体" w:eastAsia="宋体" w:hAnsi="宋体"/>
          <w:b/>
          <w:sz w:val="36"/>
          <w:szCs w:val="28"/>
        </w:rPr>
      </w:pPr>
      <w:r>
        <w:rPr>
          <w:rFonts w:ascii="宋体" w:eastAsia="宋体" w:hAnsi="宋体" w:hint="eastAsia"/>
          <w:b/>
          <w:sz w:val="36"/>
          <w:szCs w:val="28"/>
        </w:rPr>
        <w:t>南京审计大学流程管理平台测试方案</w:t>
      </w:r>
    </w:p>
    <w:p w:rsidR="00EF4978" w:rsidRPr="005E3E79" w:rsidRDefault="00EF4978" w:rsidP="00E9000C">
      <w:pPr>
        <w:spacing w:line="360" w:lineRule="auto"/>
        <w:ind w:firstLine="420"/>
        <w:rPr>
          <w:rFonts w:ascii="宋体" w:eastAsia="宋体" w:hAnsi="宋体"/>
          <w:sz w:val="24"/>
          <w:szCs w:val="24"/>
        </w:rPr>
      </w:pPr>
      <w:r w:rsidRPr="005E3E79">
        <w:rPr>
          <w:rFonts w:ascii="宋体" w:eastAsia="宋体" w:hAnsi="宋体" w:hint="eastAsia"/>
          <w:sz w:val="24"/>
          <w:szCs w:val="24"/>
        </w:rPr>
        <w:t>南京审计大学需采购流程管理平台一套，本项目要求在采购前对供应商的产品进行功能测试，以确定是否满足我校采购需求。测试结束后，将邀请测试合格的供应商参加投标。</w:t>
      </w:r>
    </w:p>
    <w:p w:rsidR="00EF4978" w:rsidRPr="005E3E79" w:rsidRDefault="00EF4978" w:rsidP="00E9000C">
      <w:pPr>
        <w:spacing w:line="360" w:lineRule="auto"/>
        <w:ind w:firstLine="420"/>
        <w:rPr>
          <w:rFonts w:ascii="宋体" w:eastAsia="宋体" w:hAnsi="宋体"/>
          <w:sz w:val="24"/>
          <w:szCs w:val="24"/>
        </w:rPr>
      </w:pPr>
      <w:r w:rsidRPr="005E3E79">
        <w:rPr>
          <w:rFonts w:ascii="宋体" w:eastAsia="宋体" w:hAnsi="宋体" w:hint="eastAsia"/>
          <w:sz w:val="24"/>
          <w:szCs w:val="24"/>
        </w:rPr>
        <w:t>测试要求如下：</w:t>
      </w:r>
    </w:p>
    <w:p w:rsidR="00683B98" w:rsidRPr="005E3E79" w:rsidRDefault="00BC1F55" w:rsidP="00E9000C">
      <w:pPr>
        <w:pStyle w:val="1"/>
        <w:numPr>
          <w:ilvl w:val="0"/>
          <w:numId w:val="4"/>
        </w:numPr>
        <w:spacing w:line="360" w:lineRule="auto"/>
        <w:rPr>
          <w:rFonts w:ascii="宋体" w:eastAsia="宋体" w:hAnsi="宋体"/>
          <w:sz w:val="28"/>
          <w:szCs w:val="28"/>
        </w:rPr>
      </w:pPr>
      <w:r w:rsidRPr="005E3E79">
        <w:rPr>
          <w:rFonts w:ascii="宋体" w:eastAsia="宋体" w:hAnsi="宋体" w:hint="eastAsia"/>
          <w:sz w:val="28"/>
          <w:szCs w:val="28"/>
        </w:rPr>
        <w:t>测试要求</w:t>
      </w:r>
    </w:p>
    <w:p w:rsidR="00E01E76" w:rsidRPr="005E3E79" w:rsidRDefault="00BC1F55" w:rsidP="00E9000C">
      <w:pPr>
        <w:pStyle w:val="a3"/>
        <w:numPr>
          <w:ilvl w:val="0"/>
          <w:numId w:val="1"/>
        </w:numPr>
        <w:spacing w:line="360" w:lineRule="auto"/>
        <w:ind w:firstLineChars="0"/>
        <w:rPr>
          <w:rFonts w:ascii="宋体" w:eastAsia="宋体" w:hAnsi="宋体"/>
          <w:sz w:val="24"/>
          <w:szCs w:val="24"/>
        </w:rPr>
      </w:pPr>
      <w:r w:rsidRPr="005E3E79">
        <w:rPr>
          <w:rFonts w:ascii="宋体" w:eastAsia="宋体" w:hAnsi="宋体" w:hint="eastAsia"/>
          <w:sz w:val="24"/>
          <w:szCs w:val="24"/>
        </w:rPr>
        <w:t>本次测试</w:t>
      </w:r>
      <w:r w:rsidR="00EF4978" w:rsidRPr="005E3E79">
        <w:rPr>
          <w:rFonts w:ascii="宋体" w:eastAsia="宋体" w:hAnsi="宋体" w:hint="eastAsia"/>
          <w:sz w:val="24"/>
          <w:szCs w:val="24"/>
        </w:rPr>
        <w:t>流程管理平台</w:t>
      </w:r>
      <w:r w:rsidR="00683B98" w:rsidRPr="005E3E79">
        <w:rPr>
          <w:rFonts w:ascii="宋体" w:eastAsia="宋体" w:hAnsi="宋体" w:hint="eastAsia"/>
          <w:sz w:val="24"/>
          <w:szCs w:val="24"/>
        </w:rPr>
        <w:t>一套</w:t>
      </w:r>
      <w:r w:rsidR="00B10EA2" w:rsidRPr="005E3E79">
        <w:rPr>
          <w:rFonts w:ascii="宋体" w:eastAsia="宋体" w:hAnsi="宋体" w:hint="eastAsia"/>
          <w:sz w:val="24"/>
          <w:szCs w:val="24"/>
        </w:rPr>
        <w:t>，主要</w:t>
      </w:r>
      <w:r w:rsidR="00931E6B" w:rsidRPr="005E3E79">
        <w:rPr>
          <w:rFonts w:ascii="宋体" w:eastAsia="宋体" w:hAnsi="宋体" w:hint="eastAsia"/>
          <w:sz w:val="24"/>
          <w:szCs w:val="24"/>
        </w:rPr>
        <w:t>包含以下</w:t>
      </w:r>
      <w:r w:rsidR="00EF4978" w:rsidRPr="005E3E79">
        <w:rPr>
          <w:rFonts w:ascii="宋体" w:eastAsia="宋体" w:hAnsi="宋体" w:hint="eastAsia"/>
          <w:sz w:val="24"/>
          <w:szCs w:val="24"/>
        </w:rPr>
        <w:t>功能，即：流程管理</w:t>
      </w:r>
      <w:r w:rsidR="001B24A5" w:rsidRPr="005E3E79">
        <w:rPr>
          <w:rFonts w:ascii="宋体" w:eastAsia="宋体" w:hAnsi="宋体" w:hint="eastAsia"/>
          <w:sz w:val="24"/>
          <w:szCs w:val="24"/>
        </w:rPr>
        <w:t>平台、</w:t>
      </w:r>
      <w:r w:rsidR="00687700" w:rsidRPr="005E3E79">
        <w:rPr>
          <w:rFonts w:ascii="宋体" w:eastAsia="宋体" w:hAnsi="宋体" w:hint="eastAsia"/>
          <w:sz w:val="24"/>
          <w:szCs w:val="24"/>
        </w:rPr>
        <w:t>表单设计、</w:t>
      </w:r>
      <w:r w:rsidR="001B24A5" w:rsidRPr="005E3E79">
        <w:rPr>
          <w:rFonts w:ascii="宋体" w:eastAsia="宋体" w:hAnsi="宋体" w:hint="eastAsia"/>
          <w:sz w:val="24"/>
          <w:szCs w:val="24"/>
        </w:rPr>
        <w:t>流程门户</w:t>
      </w:r>
      <w:r w:rsidR="00931E6B" w:rsidRPr="005E3E79">
        <w:rPr>
          <w:rFonts w:ascii="宋体" w:eastAsia="宋体" w:hAnsi="宋体" w:hint="eastAsia"/>
          <w:sz w:val="24"/>
          <w:szCs w:val="24"/>
        </w:rPr>
        <w:t>，数据集成及交换平台</w:t>
      </w:r>
      <w:r w:rsidR="00E66087" w:rsidRPr="005E3E79">
        <w:rPr>
          <w:rFonts w:ascii="宋体" w:eastAsia="宋体" w:hAnsi="宋体" w:hint="eastAsia"/>
          <w:sz w:val="24"/>
          <w:szCs w:val="24"/>
        </w:rPr>
        <w:t>等。</w:t>
      </w:r>
    </w:p>
    <w:p w:rsidR="0017491E" w:rsidRPr="005E3E79" w:rsidRDefault="0017491E" w:rsidP="00E9000C">
      <w:pPr>
        <w:pStyle w:val="a3"/>
        <w:numPr>
          <w:ilvl w:val="0"/>
          <w:numId w:val="1"/>
        </w:numPr>
        <w:spacing w:line="360" w:lineRule="auto"/>
        <w:ind w:firstLineChars="0"/>
        <w:rPr>
          <w:rFonts w:ascii="宋体" w:eastAsia="宋体" w:hAnsi="宋体"/>
          <w:sz w:val="24"/>
          <w:szCs w:val="24"/>
        </w:rPr>
      </w:pPr>
      <w:r w:rsidRPr="005E3E79">
        <w:rPr>
          <w:rFonts w:ascii="宋体" w:eastAsia="宋体" w:hAnsi="宋体" w:hint="eastAsia"/>
          <w:sz w:val="24"/>
          <w:szCs w:val="24"/>
        </w:rPr>
        <w:t>测试项中，打星号</w:t>
      </w:r>
      <w:r w:rsidR="000413E2" w:rsidRPr="005E3E79">
        <w:rPr>
          <w:rFonts w:ascii="宋体" w:eastAsia="宋体" w:hAnsi="宋体" w:hint="eastAsia"/>
          <w:sz w:val="24"/>
          <w:szCs w:val="24"/>
        </w:rPr>
        <w:t>★</w:t>
      </w:r>
      <w:r w:rsidR="00B10EA2" w:rsidRPr="005E3E79">
        <w:rPr>
          <w:rFonts w:ascii="宋体" w:eastAsia="宋体" w:hAnsi="宋体" w:hint="eastAsia"/>
          <w:sz w:val="24"/>
          <w:szCs w:val="24"/>
        </w:rPr>
        <w:t>部分需要</w:t>
      </w:r>
      <w:r w:rsidRPr="005E3E79">
        <w:rPr>
          <w:rFonts w:ascii="宋体" w:eastAsia="宋体" w:hAnsi="宋体" w:hint="eastAsia"/>
          <w:sz w:val="24"/>
          <w:szCs w:val="24"/>
        </w:rPr>
        <w:t>现场演示</w:t>
      </w:r>
      <w:r w:rsidR="00B10EA2" w:rsidRPr="005E3E79">
        <w:rPr>
          <w:rFonts w:ascii="宋体" w:eastAsia="宋体" w:hAnsi="宋体" w:hint="eastAsia"/>
          <w:sz w:val="24"/>
          <w:szCs w:val="24"/>
        </w:rPr>
        <w:t>。</w:t>
      </w:r>
    </w:p>
    <w:p w:rsidR="00687700" w:rsidRPr="005E3E79" w:rsidRDefault="00B10EA2" w:rsidP="00E9000C">
      <w:pPr>
        <w:pStyle w:val="a3"/>
        <w:numPr>
          <w:ilvl w:val="0"/>
          <w:numId w:val="1"/>
        </w:numPr>
        <w:spacing w:line="360" w:lineRule="auto"/>
        <w:ind w:firstLineChars="0"/>
        <w:rPr>
          <w:rFonts w:ascii="宋体" w:eastAsia="宋体" w:hAnsi="宋体"/>
          <w:sz w:val="24"/>
          <w:szCs w:val="24"/>
        </w:rPr>
      </w:pPr>
      <w:r w:rsidRPr="005E3E79">
        <w:rPr>
          <w:rFonts w:ascii="宋体" w:eastAsia="宋体" w:hAnsi="宋体" w:hint="eastAsia"/>
          <w:sz w:val="24"/>
          <w:szCs w:val="24"/>
        </w:rPr>
        <w:t>参与测试</w:t>
      </w:r>
      <w:r w:rsidR="00CA7C44" w:rsidRPr="005E3E79">
        <w:rPr>
          <w:rFonts w:ascii="宋体" w:eastAsia="宋体" w:hAnsi="宋体" w:hint="eastAsia"/>
          <w:sz w:val="24"/>
          <w:szCs w:val="24"/>
        </w:rPr>
        <w:t>单位</w:t>
      </w:r>
      <w:r w:rsidR="0017491E" w:rsidRPr="005E3E79">
        <w:rPr>
          <w:rFonts w:ascii="宋体" w:eastAsia="宋体" w:hAnsi="宋体" w:hint="eastAsia"/>
          <w:sz w:val="24"/>
          <w:szCs w:val="24"/>
        </w:rPr>
        <w:t>需现场提交</w:t>
      </w:r>
      <w:r w:rsidR="000413E2" w:rsidRPr="005E3E79">
        <w:rPr>
          <w:rFonts w:ascii="宋体" w:eastAsia="宋体" w:hAnsi="宋体" w:hint="eastAsia"/>
          <w:sz w:val="24"/>
          <w:szCs w:val="24"/>
        </w:rPr>
        <w:t>测试表，</w:t>
      </w:r>
      <w:r w:rsidR="00CA7C44" w:rsidRPr="005E3E79">
        <w:rPr>
          <w:rFonts w:ascii="宋体" w:eastAsia="宋体" w:hAnsi="宋体" w:hint="eastAsia"/>
          <w:sz w:val="24"/>
          <w:szCs w:val="24"/>
        </w:rPr>
        <w:t>并</w:t>
      </w:r>
      <w:r w:rsidRPr="005E3E79">
        <w:rPr>
          <w:rFonts w:ascii="宋体" w:eastAsia="宋体" w:hAnsi="宋体" w:hint="eastAsia"/>
          <w:sz w:val="24"/>
          <w:szCs w:val="24"/>
        </w:rPr>
        <w:t>加</w:t>
      </w:r>
      <w:r w:rsidR="00CA7C44" w:rsidRPr="005E3E79">
        <w:rPr>
          <w:rFonts w:ascii="宋体" w:eastAsia="宋体" w:hAnsi="宋体" w:hint="eastAsia"/>
          <w:sz w:val="24"/>
          <w:szCs w:val="24"/>
        </w:rPr>
        <w:t>盖测试单位章。</w:t>
      </w:r>
    </w:p>
    <w:p w:rsidR="00E2663F" w:rsidRPr="005E3E79" w:rsidRDefault="000413E2" w:rsidP="00E9000C">
      <w:pPr>
        <w:pStyle w:val="a3"/>
        <w:numPr>
          <w:ilvl w:val="0"/>
          <w:numId w:val="1"/>
        </w:numPr>
        <w:spacing w:line="360" w:lineRule="auto"/>
        <w:ind w:firstLineChars="0"/>
        <w:rPr>
          <w:rFonts w:ascii="宋体" w:eastAsia="宋体" w:hAnsi="宋体"/>
          <w:sz w:val="24"/>
          <w:szCs w:val="24"/>
        </w:rPr>
      </w:pPr>
      <w:r w:rsidRPr="005E3E79">
        <w:rPr>
          <w:rFonts w:ascii="宋体" w:eastAsia="宋体" w:hAnsi="宋体" w:hint="eastAsia"/>
          <w:sz w:val="24"/>
          <w:szCs w:val="24"/>
        </w:rPr>
        <w:t>测试</w:t>
      </w:r>
      <w:r w:rsidR="00B10EA2" w:rsidRPr="005E3E79">
        <w:rPr>
          <w:rFonts w:ascii="宋体" w:eastAsia="宋体" w:hAnsi="宋体" w:hint="eastAsia"/>
          <w:sz w:val="24"/>
          <w:szCs w:val="24"/>
        </w:rPr>
        <w:t>表</w:t>
      </w:r>
      <w:r w:rsidRPr="005E3E79">
        <w:rPr>
          <w:rFonts w:ascii="宋体" w:eastAsia="宋体" w:hAnsi="宋体" w:hint="eastAsia"/>
          <w:sz w:val="24"/>
          <w:szCs w:val="24"/>
        </w:rPr>
        <w:t>中的</w:t>
      </w:r>
      <w:r w:rsidR="00B10EA2" w:rsidRPr="005E3E79">
        <w:rPr>
          <w:rFonts w:ascii="宋体" w:eastAsia="宋体" w:hAnsi="宋体" w:hint="eastAsia"/>
          <w:sz w:val="24"/>
          <w:szCs w:val="24"/>
        </w:rPr>
        <w:t>测试</w:t>
      </w:r>
      <w:r w:rsidRPr="005E3E79">
        <w:rPr>
          <w:rFonts w:ascii="宋体" w:eastAsia="宋体" w:hAnsi="宋体" w:hint="eastAsia"/>
          <w:sz w:val="24"/>
          <w:szCs w:val="24"/>
        </w:rPr>
        <w:t>内容</w:t>
      </w:r>
      <w:r w:rsidR="00B10EA2" w:rsidRPr="005E3E79">
        <w:rPr>
          <w:rFonts w:ascii="宋体" w:eastAsia="宋体" w:hAnsi="宋体" w:hint="eastAsia"/>
          <w:sz w:val="24"/>
          <w:szCs w:val="24"/>
        </w:rPr>
        <w:t>在测试完成后，可能会根据总体测试情况做一定调整</w:t>
      </w:r>
      <w:r w:rsidRPr="005E3E79">
        <w:rPr>
          <w:rFonts w:ascii="宋体" w:eastAsia="宋体" w:hAnsi="宋体" w:hint="eastAsia"/>
          <w:sz w:val="24"/>
          <w:szCs w:val="24"/>
        </w:rPr>
        <w:t>。</w:t>
      </w:r>
    </w:p>
    <w:p w:rsidR="00B10EA2" w:rsidRPr="005E3E79" w:rsidRDefault="00B10EA2" w:rsidP="00E9000C">
      <w:pPr>
        <w:pStyle w:val="1"/>
        <w:numPr>
          <w:ilvl w:val="0"/>
          <w:numId w:val="4"/>
        </w:numPr>
        <w:spacing w:line="360" w:lineRule="auto"/>
        <w:rPr>
          <w:rFonts w:ascii="宋体" w:eastAsia="宋体" w:hAnsi="宋体"/>
          <w:sz w:val="28"/>
          <w:szCs w:val="28"/>
        </w:rPr>
      </w:pPr>
      <w:r w:rsidRPr="005E3E79">
        <w:rPr>
          <w:rFonts w:ascii="宋体" w:eastAsia="宋体" w:hAnsi="宋体" w:hint="eastAsia"/>
          <w:sz w:val="28"/>
          <w:szCs w:val="28"/>
        </w:rPr>
        <w:t>其他要求</w:t>
      </w:r>
    </w:p>
    <w:p w:rsidR="00B10EA2" w:rsidRPr="005E3E79" w:rsidRDefault="00B10EA2" w:rsidP="00E9000C">
      <w:pPr>
        <w:pStyle w:val="a3"/>
        <w:numPr>
          <w:ilvl w:val="0"/>
          <w:numId w:val="19"/>
        </w:numPr>
        <w:spacing w:line="360" w:lineRule="auto"/>
        <w:ind w:firstLineChars="0"/>
        <w:rPr>
          <w:rFonts w:ascii="宋体" w:eastAsia="宋体" w:hAnsi="宋体"/>
          <w:sz w:val="24"/>
          <w:szCs w:val="24"/>
        </w:rPr>
      </w:pPr>
      <w:r w:rsidRPr="005E3E79">
        <w:rPr>
          <w:rFonts w:ascii="宋体" w:eastAsia="宋体" w:hAnsi="宋体" w:hint="eastAsia"/>
          <w:sz w:val="24"/>
          <w:szCs w:val="24"/>
        </w:rPr>
        <w:t>演示流程：请参考《南京审计大学小额采购管理办法（试行）》（</w:t>
      </w:r>
      <w:hyperlink r:id="rId8" w:history="1">
        <w:r w:rsidRPr="005E3E79">
          <w:rPr>
            <w:sz w:val="24"/>
            <w:szCs w:val="24"/>
          </w:rPr>
          <w:t>http://210.28.92.27/s/76/t/58/a/33890/info.jspy</w:t>
        </w:r>
      </w:hyperlink>
      <w:r w:rsidRPr="005E3E79">
        <w:rPr>
          <w:rFonts w:ascii="宋体" w:eastAsia="宋体" w:hAnsi="宋体" w:hint="eastAsia"/>
          <w:sz w:val="24"/>
          <w:szCs w:val="24"/>
        </w:rPr>
        <w:t>自行下载），并实现小额采购工作流程。具体要求如下：</w:t>
      </w:r>
    </w:p>
    <w:p w:rsidR="00B10EA2" w:rsidRPr="005E3E79" w:rsidRDefault="00B10EA2" w:rsidP="00E9000C">
      <w:pPr>
        <w:pStyle w:val="a3"/>
        <w:numPr>
          <w:ilvl w:val="1"/>
          <w:numId w:val="19"/>
        </w:numPr>
        <w:spacing w:line="360" w:lineRule="auto"/>
        <w:ind w:firstLineChars="0"/>
        <w:rPr>
          <w:rFonts w:ascii="宋体" w:eastAsia="宋体" w:hAnsi="宋体"/>
          <w:sz w:val="24"/>
          <w:szCs w:val="24"/>
        </w:rPr>
      </w:pPr>
      <w:r w:rsidRPr="005E3E79">
        <w:rPr>
          <w:rFonts w:ascii="宋体" w:eastAsia="宋体" w:hAnsi="宋体" w:hint="eastAsia"/>
          <w:sz w:val="24"/>
          <w:szCs w:val="24"/>
        </w:rPr>
        <w:t>需实现小额采购申购单（分散）、小额采购申购单（集中）、货物采购验收单三个表单，均在附件中，并能够演示；</w:t>
      </w:r>
    </w:p>
    <w:p w:rsidR="00B10EA2" w:rsidRPr="005E3E79" w:rsidRDefault="00B10EA2" w:rsidP="00E9000C">
      <w:pPr>
        <w:pStyle w:val="a3"/>
        <w:numPr>
          <w:ilvl w:val="1"/>
          <w:numId w:val="19"/>
        </w:numPr>
        <w:spacing w:line="360" w:lineRule="auto"/>
        <w:ind w:firstLineChars="0"/>
        <w:rPr>
          <w:rFonts w:ascii="宋体" w:eastAsia="宋体" w:hAnsi="宋体"/>
          <w:sz w:val="24"/>
          <w:szCs w:val="24"/>
        </w:rPr>
      </w:pPr>
      <w:r w:rsidRPr="005E3E79">
        <w:rPr>
          <w:rFonts w:ascii="宋体" w:eastAsia="宋体" w:hAnsi="宋体" w:hint="eastAsia"/>
          <w:sz w:val="24"/>
          <w:szCs w:val="24"/>
        </w:rPr>
        <w:t>至少演示一个表单的移动版效果；</w:t>
      </w:r>
    </w:p>
    <w:p w:rsidR="00B10EA2" w:rsidRPr="005E3E79" w:rsidRDefault="00B10EA2" w:rsidP="00E9000C">
      <w:pPr>
        <w:pStyle w:val="a3"/>
        <w:numPr>
          <w:ilvl w:val="1"/>
          <w:numId w:val="19"/>
        </w:numPr>
        <w:spacing w:line="360" w:lineRule="auto"/>
        <w:ind w:firstLineChars="0"/>
        <w:rPr>
          <w:rFonts w:ascii="宋体" w:eastAsia="宋体" w:hAnsi="宋体"/>
          <w:sz w:val="24"/>
          <w:szCs w:val="24"/>
        </w:rPr>
      </w:pPr>
      <w:r w:rsidRPr="005E3E79">
        <w:rPr>
          <w:rFonts w:ascii="宋体" w:eastAsia="宋体" w:hAnsi="宋体" w:hint="eastAsia"/>
          <w:sz w:val="24"/>
          <w:szCs w:val="24"/>
        </w:rPr>
        <w:t>需实现用户根据采购内容以及提示，自动选择表单（即选择分散或集中采购）；</w:t>
      </w:r>
    </w:p>
    <w:p w:rsidR="00B10EA2" w:rsidRPr="005E3E79" w:rsidRDefault="00B10EA2" w:rsidP="00E9000C">
      <w:pPr>
        <w:pStyle w:val="a3"/>
        <w:numPr>
          <w:ilvl w:val="1"/>
          <w:numId w:val="19"/>
        </w:numPr>
        <w:spacing w:line="360" w:lineRule="auto"/>
        <w:ind w:firstLineChars="0"/>
        <w:rPr>
          <w:rFonts w:ascii="宋体" w:eastAsia="宋体" w:hAnsi="宋体"/>
          <w:sz w:val="24"/>
          <w:szCs w:val="24"/>
        </w:rPr>
      </w:pPr>
      <w:r w:rsidRPr="005E3E79">
        <w:rPr>
          <w:rFonts w:ascii="宋体" w:eastAsia="宋体" w:hAnsi="宋体" w:hint="eastAsia"/>
          <w:sz w:val="24"/>
          <w:szCs w:val="24"/>
        </w:rPr>
        <w:t>用户权限可自行配置测试账号，但需体现表格中的所有角色；</w:t>
      </w:r>
    </w:p>
    <w:p w:rsidR="007566BB" w:rsidRDefault="005E3E79" w:rsidP="00E9000C">
      <w:pPr>
        <w:pStyle w:val="a3"/>
        <w:numPr>
          <w:ilvl w:val="1"/>
          <w:numId w:val="19"/>
        </w:numPr>
        <w:spacing w:line="360" w:lineRule="auto"/>
        <w:ind w:firstLineChars="0"/>
        <w:rPr>
          <w:rFonts w:ascii="宋体" w:eastAsia="宋体" w:hAnsi="宋体"/>
          <w:sz w:val="24"/>
          <w:szCs w:val="24"/>
        </w:rPr>
      </w:pPr>
      <w:r>
        <w:rPr>
          <w:rFonts w:ascii="宋体" w:eastAsia="宋体" w:hAnsi="宋体" w:hint="eastAsia"/>
          <w:sz w:val="24"/>
          <w:szCs w:val="24"/>
        </w:rPr>
        <w:t>为简化测试流程，流程图中删除线部分可略过。</w:t>
      </w:r>
    </w:p>
    <w:tbl>
      <w:tblPr>
        <w:tblStyle w:val="a5"/>
        <w:tblpPr w:leftFromText="180" w:rightFromText="180" w:horzAnchor="margin" w:tblpY="687"/>
        <w:tblW w:w="0" w:type="auto"/>
        <w:tblLook w:val="04A0" w:firstRow="1" w:lastRow="0" w:firstColumn="1" w:lastColumn="0" w:noHBand="0" w:noVBand="1"/>
      </w:tblPr>
      <w:tblGrid>
        <w:gridCol w:w="6712"/>
        <w:gridCol w:w="1584"/>
      </w:tblGrid>
      <w:tr w:rsidR="00EE6BC0" w:rsidRPr="00191438" w:rsidTr="005E18B1">
        <w:tc>
          <w:tcPr>
            <w:tcW w:w="8296" w:type="dxa"/>
            <w:gridSpan w:val="2"/>
          </w:tcPr>
          <w:p w:rsidR="00EE6BC0" w:rsidRPr="007431BF" w:rsidRDefault="00EE6BC0" w:rsidP="00EE6BC0">
            <w:pPr>
              <w:pStyle w:val="a6"/>
              <w:ind w:firstLineChars="0" w:firstLine="0"/>
              <w:jc w:val="center"/>
              <w:rPr>
                <w:rFonts w:ascii="宋体" w:hAnsi="宋体"/>
                <w:b/>
                <w:sz w:val="18"/>
                <w:szCs w:val="18"/>
              </w:rPr>
            </w:pPr>
            <w:bookmarkStart w:id="0" w:name="_GoBack"/>
            <w:bookmarkEnd w:id="0"/>
            <w:r w:rsidRPr="00EE6BC0">
              <w:rPr>
                <w:rFonts w:ascii="宋体" w:hAnsi="宋体" w:hint="eastAsia"/>
                <w:b/>
                <w:szCs w:val="18"/>
              </w:rPr>
              <w:lastRenderedPageBreak/>
              <w:t>流程管理平台测试表</w:t>
            </w:r>
          </w:p>
        </w:tc>
      </w:tr>
      <w:tr w:rsidR="007431BF" w:rsidRPr="00191438" w:rsidTr="008559EF">
        <w:tc>
          <w:tcPr>
            <w:tcW w:w="6712" w:type="dxa"/>
          </w:tcPr>
          <w:p w:rsidR="007431BF" w:rsidRPr="007431BF" w:rsidRDefault="007431BF" w:rsidP="008559EF">
            <w:pPr>
              <w:pStyle w:val="a6"/>
              <w:ind w:firstLineChars="0" w:firstLine="0"/>
              <w:rPr>
                <w:rFonts w:ascii="宋体" w:hAnsi="宋体"/>
                <w:b/>
                <w:sz w:val="18"/>
                <w:szCs w:val="18"/>
              </w:rPr>
            </w:pPr>
            <w:r w:rsidRPr="007431BF">
              <w:rPr>
                <w:rFonts w:ascii="宋体" w:hAnsi="宋体" w:hint="eastAsia"/>
                <w:b/>
                <w:sz w:val="18"/>
                <w:szCs w:val="18"/>
              </w:rPr>
              <w:t>测试项</w:t>
            </w:r>
          </w:p>
        </w:tc>
        <w:tc>
          <w:tcPr>
            <w:tcW w:w="1584" w:type="dxa"/>
          </w:tcPr>
          <w:p w:rsidR="007431BF" w:rsidRPr="007431BF" w:rsidRDefault="007431BF" w:rsidP="008559EF">
            <w:pPr>
              <w:pStyle w:val="a6"/>
              <w:ind w:firstLineChars="0" w:firstLine="0"/>
              <w:rPr>
                <w:rFonts w:ascii="宋体" w:hAnsi="宋体"/>
                <w:b/>
                <w:sz w:val="18"/>
                <w:szCs w:val="18"/>
              </w:rPr>
            </w:pPr>
            <w:r w:rsidRPr="007431BF">
              <w:rPr>
                <w:rFonts w:ascii="宋体" w:hAnsi="宋体" w:hint="eastAsia"/>
                <w:b/>
                <w:sz w:val="18"/>
                <w:szCs w:val="18"/>
              </w:rPr>
              <w:t>满足情况</w:t>
            </w:r>
          </w:p>
        </w:tc>
      </w:tr>
      <w:tr w:rsidR="001C0CC0" w:rsidRPr="00191438" w:rsidTr="008559EF">
        <w:tc>
          <w:tcPr>
            <w:tcW w:w="8296" w:type="dxa"/>
            <w:gridSpan w:val="2"/>
          </w:tcPr>
          <w:p w:rsidR="001C0CC0" w:rsidRPr="007431BF" w:rsidRDefault="001C0CC0" w:rsidP="008559EF">
            <w:pPr>
              <w:pStyle w:val="a6"/>
              <w:ind w:firstLineChars="0" w:firstLine="0"/>
              <w:jc w:val="left"/>
              <w:rPr>
                <w:rFonts w:ascii="宋体" w:hAnsi="宋体"/>
                <w:b/>
                <w:sz w:val="18"/>
                <w:szCs w:val="18"/>
              </w:rPr>
            </w:pPr>
            <w:r w:rsidRPr="007431BF">
              <w:rPr>
                <w:rFonts w:ascii="宋体" w:hAnsi="宋体" w:hint="eastAsia"/>
                <w:b/>
                <w:sz w:val="18"/>
                <w:szCs w:val="18"/>
              </w:rPr>
              <w:t>1</w:t>
            </w:r>
            <w:r w:rsidRPr="007431BF">
              <w:rPr>
                <w:rFonts w:ascii="宋体" w:hAnsi="宋体"/>
                <w:b/>
                <w:sz w:val="18"/>
                <w:szCs w:val="18"/>
              </w:rPr>
              <w:t>流程管理平台</w:t>
            </w: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1.1</w:t>
            </w:r>
            <w:r w:rsidR="002604B3" w:rsidRPr="007431BF">
              <w:rPr>
                <w:rFonts w:ascii="宋体" w:hAnsi="宋体" w:hint="eastAsia"/>
                <w:sz w:val="18"/>
                <w:szCs w:val="18"/>
              </w:rPr>
              <w:t>★</w:t>
            </w:r>
            <w:r w:rsidR="002604B3" w:rsidRPr="007431BF">
              <w:rPr>
                <w:rFonts w:ascii="宋体" w:hAnsi="宋体"/>
                <w:sz w:val="18"/>
                <w:szCs w:val="18"/>
              </w:rPr>
              <w:t>全功能的表单开发工具与处理引擎，可以可视化、零代码地开发任意类型的表单并实现高效率、高</w:t>
            </w:r>
            <w:r w:rsidR="005779DC">
              <w:rPr>
                <w:rFonts w:ascii="宋体" w:hAnsi="宋体"/>
                <w:sz w:val="18"/>
                <w:szCs w:val="18"/>
              </w:rPr>
              <w:t>交互的处理。需要现场演示流程的设计和修改。（流程参见</w:t>
            </w:r>
            <w:r w:rsidR="005779DC">
              <w:rPr>
                <w:rFonts w:ascii="宋体" w:hAnsi="宋体" w:hint="eastAsia"/>
                <w:sz w:val="18"/>
                <w:szCs w:val="18"/>
              </w:rPr>
              <w:t>前文其他要求</w:t>
            </w:r>
            <w:r w:rsidR="002604B3" w:rsidRPr="007431BF">
              <w:rPr>
                <w:rFonts w:ascii="宋体" w:hAnsi="宋体"/>
                <w:sz w:val="18"/>
                <w:szCs w:val="18"/>
              </w:rPr>
              <w:t>，可事先在演示环境中配置完毕，并确保现场可运行、查看、编辑）</w:t>
            </w:r>
          </w:p>
        </w:tc>
        <w:tc>
          <w:tcPr>
            <w:tcW w:w="1584" w:type="dxa"/>
          </w:tcPr>
          <w:p w:rsidR="002604B3" w:rsidRPr="007431BF" w:rsidRDefault="007431BF" w:rsidP="008559EF">
            <w:pPr>
              <w:pStyle w:val="a6"/>
              <w:ind w:firstLineChars="0" w:firstLine="0"/>
              <w:rPr>
                <w:rFonts w:ascii="宋体" w:hAnsi="宋体"/>
                <w:sz w:val="18"/>
                <w:szCs w:val="18"/>
              </w:rPr>
            </w:pPr>
            <w:r w:rsidRPr="007431BF">
              <w:rPr>
                <w:rFonts w:ascii="宋体" w:hAnsi="宋体" w:hint="eastAsia"/>
                <w:b/>
                <w:sz w:val="18"/>
                <w:szCs w:val="18"/>
              </w:rPr>
              <w:t>（</w:t>
            </w:r>
            <w:r w:rsidRPr="007431BF">
              <w:rPr>
                <w:rFonts w:ascii="宋体" w:hAnsi="宋体" w:hint="eastAsia"/>
                <w:sz w:val="18"/>
                <w:szCs w:val="18"/>
              </w:rPr>
              <w:t>满足、基本满足、不满足、可二次开发后满足</w:t>
            </w:r>
            <w:r w:rsidRPr="007431BF">
              <w:rPr>
                <w:rFonts w:ascii="宋体" w:hAnsi="宋体" w:hint="eastAsia"/>
                <w:b/>
                <w:sz w:val="18"/>
                <w:szCs w:val="18"/>
              </w:rPr>
              <w:t>）</w:t>
            </w: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sz w:val="18"/>
                <w:szCs w:val="18"/>
              </w:rPr>
              <w:t>1.2</w:t>
            </w:r>
            <w:r w:rsidR="002604B3" w:rsidRPr="007431BF">
              <w:rPr>
                <w:rFonts w:ascii="宋体" w:hAnsi="宋体" w:hint="eastAsia"/>
                <w:sz w:val="18"/>
                <w:szCs w:val="18"/>
              </w:rPr>
              <w:t>★</w:t>
            </w:r>
            <w:r w:rsidR="002604B3" w:rsidRPr="007431BF">
              <w:rPr>
                <w:rFonts w:ascii="宋体" w:hAnsi="宋体"/>
                <w:sz w:val="18"/>
                <w:szCs w:val="18"/>
              </w:rPr>
              <w:t>南京审计大学目前能够提供基于中间库字段的用户角色属性（例如工号、所在部门、所属职位、特殊角色等）。测试产品能够根据提供信息实现集成而实现用户在业务流程中的身份、角色和权限匹配。需说明实现方式。</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1.3</w:t>
            </w:r>
            <w:r w:rsidR="002604B3" w:rsidRPr="007431BF">
              <w:rPr>
                <w:rFonts w:ascii="宋体" w:hAnsi="宋体" w:hint="eastAsia"/>
                <w:sz w:val="18"/>
                <w:szCs w:val="18"/>
              </w:rPr>
              <w:t>★</w:t>
            </w:r>
            <w:r w:rsidR="002604B3" w:rsidRPr="007431BF">
              <w:rPr>
                <w:rFonts w:ascii="宋体" w:hAnsi="宋体"/>
                <w:sz w:val="18"/>
                <w:szCs w:val="18"/>
              </w:rPr>
              <w:t>能够根据权限，实现全部或者部分流程的统一管理、监控、优化分析功能；</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8296" w:type="dxa"/>
            <w:gridSpan w:val="2"/>
          </w:tcPr>
          <w:p w:rsidR="002604B3" w:rsidRPr="007431BF" w:rsidRDefault="002604B3" w:rsidP="008559EF">
            <w:pPr>
              <w:pStyle w:val="a6"/>
              <w:ind w:firstLineChars="0" w:firstLine="0"/>
              <w:rPr>
                <w:rFonts w:ascii="宋体" w:hAnsi="宋体"/>
                <w:b/>
                <w:sz w:val="18"/>
                <w:szCs w:val="18"/>
              </w:rPr>
            </w:pPr>
            <w:r w:rsidRPr="007431BF">
              <w:rPr>
                <w:rFonts w:ascii="宋体" w:hAnsi="宋体" w:hint="eastAsia"/>
                <w:b/>
                <w:sz w:val="18"/>
                <w:szCs w:val="18"/>
              </w:rPr>
              <w:t>2.表单设计</w:t>
            </w: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2.1</w:t>
            </w:r>
            <w:r w:rsidR="002604B3" w:rsidRPr="007431BF">
              <w:rPr>
                <w:rFonts w:ascii="宋体" w:hAnsi="宋体"/>
                <w:sz w:val="18"/>
                <w:szCs w:val="18"/>
              </w:rPr>
              <w:t>提供全功能的图形化表单设计，可根据业务需求自定义任意样式的表单。用户填写表单时，通用信息可自动填报，避免师生的大量重复填报问题。</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2.2</w:t>
            </w:r>
            <w:r w:rsidR="002604B3" w:rsidRPr="007431BF">
              <w:rPr>
                <w:rFonts w:ascii="宋体" w:hAnsi="宋体" w:hint="eastAsia"/>
                <w:sz w:val="18"/>
                <w:szCs w:val="18"/>
              </w:rPr>
              <w:t>★</w:t>
            </w:r>
            <w:r w:rsidR="002604B3" w:rsidRPr="007431BF">
              <w:rPr>
                <w:rFonts w:ascii="宋体" w:hAnsi="宋体"/>
                <w:sz w:val="18"/>
                <w:szCs w:val="18"/>
              </w:rPr>
              <w:t>支持可视化建模，提供拖拽式、所见即所得的图形化表单设计能力，如可通过文件（包括word、excel等常见日常办公格式）导入模式导入表单格式，或者支持从word中粘贴的设计方式更佳；支持表单模板库满足快速制表需求。</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2.3</w:t>
            </w:r>
            <w:r w:rsidR="002604B3" w:rsidRPr="007431BF">
              <w:rPr>
                <w:rFonts w:ascii="宋体" w:hAnsi="宋体"/>
                <w:sz w:val="18"/>
                <w:szCs w:val="18"/>
              </w:rPr>
              <w:t>支持丰富的表单内置控件，以及丰富的表单数据验证、操作方式，支持快速配置各种表达式，支持表单字段间的自动关联，支持可配置的代码级联，支持条件样式。</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2.4</w:t>
            </w:r>
            <w:r w:rsidR="002604B3" w:rsidRPr="007431BF">
              <w:rPr>
                <w:rFonts w:ascii="宋体" w:hAnsi="宋体"/>
                <w:sz w:val="18"/>
                <w:szCs w:val="18"/>
              </w:rPr>
              <w:t>表单内置支持非结构化附件的上传、下载、图片预览，无需程序开发</w:t>
            </w:r>
            <w:r w:rsidR="002604B3" w:rsidRPr="007431BF">
              <w:rPr>
                <w:rFonts w:ascii="宋体" w:hAnsi="宋体" w:hint="eastAsia"/>
                <w:sz w:val="18"/>
                <w:szCs w:val="18"/>
              </w:rPr>
              <w:t>；</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116BE7" w:rsidP="008559EF">
            <w:pPr>
              <w:pStyle w:val="a6"/>
              <w:ind w:firstLineChars="0" w:firstLine="0"/>
              <w:rPr>
                <w:rFonts w:ascii="宋体" w:hAnsi="宋体"/>
                <w:sz w:val="18"/>
                <w:szCs w:val="18"/>
              </w:rPr>
            </w:pPr>
            <w:r>
              <w:rPr>
                <w:rFonts w:ascii="宋体" w:hAnsi="宋体" w:hint="eastAsia"/>
                <w:sz w:val="18"/>
                <w:szCs w:val="18"/>
              </w:rPr>
              <w:t>2.5</w:t>
            </w:r>
            <w:r w:rsidR="002604B3" w:rsidRPr="007431BF">
              <w:rPr>
                <w:rFonts w:ascii="宋体" w:hAnsi="宋体"/>
                <w:sz w:val="18"/>
                <w:szCs w:val="18"/>
              </w:rPr>
              <w:t>表单内置支持重复表、重复节等动态、二维表格功能的可视化定义，无需程序开发。表单内置支持二维表数据行及重复节在用户填表时动态增、删及调整次序，无需程序开发。</w:t>
            </w:r>
          </w:p>
        </w:tc>
        <w:tc>
          <w:tcPr>
            <w:tcW w:w="1584" w:type="dxa"/>
          </w:tcPr>
          <w:p w:rsidR="002604B3" w:rsidRPr="007431BF" w:rsidRDefault="002604B3" w:rsidP="008559EF">
            <w:pPr>
              <w:pStyle w:val="a6"/>
              <w:ind w:firstLine="360"/>
              <w:rPr>
                <w:rFonts w:ascii="宋体" w:hAnsi="宋体"/>
                <w:sz w:val="18"/>
                <w:szCs w:val="18"/>
              </w:rPr>
            </w:pPr>
          </w:p>
        </w:tc>
      </w:tr>
      <w:tr w:rsidR="0002672E" w:rsidRPr="00191438" w:rsidTr="008559EF">
        <w:tc>
          <w:tcPr>
            <w:tcW w:w="6712" w:type="dxa"/>
          </w:tcPr>
          <w:p w:rsidR="0002672E" w:rsidRPr="007431BF" w:rsidRDefault="00116BE7" w:rsidP="008559EF">
            <w:pPr>
              <w:pStyle w:val="a6"/>
              <w:ind w:firstLineChars="0" w:firstLine="0"/>
              <w:rPr>
                <w:rFonts w:ascii="宋体" w:hAnsi="宋体"/>
                <w:sz w:val="18"/>
                <w:szCs w:val="18"/>
              </w:rPr>
            </w:pPr>
            <w:r>
              <w:rPr>
                <w:rFonts w:ascii="宋体" w:hAnsi="宋体" w:hint="eastAsia"/>
                <w:sz w:val="18"/>
                <w:szCs w:val="18"/>
              </w:rPr>
              <w:t>2.6</w:t>
            </w:r>
            <w:r w:rsidR="0002672E" w:rsidRPr="007431BF">
              <w:rPr>
                <w:rFonts w:ascii="宋体" w:hAnsi="宋体"/>
                <w:sz w:val="18"/>
                <w:szCs w:val="18"/>
              </w:rPr>
              <w:t>易于打印：表单设计器所形成的表单能以“所见即所得”的方式，无需调整、无需程序接入直接形成打印结果，满足日常办公打印需求。表单支持导出为WORD/PDF</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116BE7" w:rsidP="008559EF">
            <w:pPr>
              <w:pStyle w:val="a6"/>
              <w:ind w:firstLineChars="0" w:firstLine="0"/>
              <w:rPr>
                <w:rFonts w:ascii="宋体" w:hAnsi="宋体"/>
                <w:sz w:val="18"/>
                <w:szCs w:val="18"/>
              </w:rPr>
            </w:pPr>
            <w:r>
              <w:rPr>
                <w:rFonts w:ascii="宋体" w:hAnsi="宋体" w:hint="eastAsia"/>
                <w:sz w:val="18"/>
                <w:szCs w:val="18"/>
              </w:rPr>
              <w:t>2</w:t>
            </w:r>
            <w:r>
              <w:rPr>
                <w:rFonts w:ascii="宋体" w:hAnsi="宋体"/>
                <w:sz w:val="18"/>
                <w:szCs w:val="18"/>
              </w:rPr>
              <w:t>.7</w:t>
            </w:r>
            <w:r w:rsidR="0002672E" w:rsidRPr="007431BF">
              <w:rPr>
                <w:rFonts w:ascii="宋体" w:hAnsi="宋体"/>
                <w:sz w:val="18"/>
                <w:szCs w:val="18"/>
              </w:rPr>
              <w:t>打印与导出功能支持API接口方便第三方调用</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116BE7" w:rsidP="008559EF">
            <w:pPr>
              <w:pStyle w:val="a6"/>
              <w:ind w:firstLineChars="0" w:firstLine="0"/>
              <w:rPr>
                <w:rFonts w:ascii="宋体" w:hAnsi="宋体"/>
                <w:sz w:val="18"/>
                <w:szCs w:val="18"/>
              </w:rPr>
            </w:pPr>
            <w:r>
              <w:rPr>
                <w:rFonts w:ascii="宋体" w:hAnsi="宋体" w:hint="eastAsia"/>
                <w:sz w:val="18"/>
                <w:szCs w:val="18"/>
              </w:rPr>
              <w:t>2.8</w:t>
            </w:r>
            <w:r w:rsidR="0002672E" w:rsidRPr="007431BF">
              <w:rPr>
                <w:rFonts w:ascii="宋体" w:hAnsi="宋体"/>
                <w:sz w:val="18"/>
                <w:szCs w:val="18"/>
              </w:rPr>
              <w:t>支持表单版本管理</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116BE7" w:rsidP="008559EF">
            <w:pPr>
              <w:pStyle w:val="a6"/>
              <w:ind w:firstLineChars="0" w:firstLine="0"/>
              <w:rPr>
                <w:rFonts w:ascii="宋体" w:hAnsi="宋体"/>
                <w:sz w:val="18"/>
                <w:szCs w:val="18"/>
              </w:rPr>
            </w:pPr>
            <w:r>
              <w:rPr>
                <w:rFonts w:ascii="宋体" w:hAnsi="宋体" w:hint="eastAsia"/>
                <w:sz w:val="18"/>
                <w:szCs w:val="18"/>
              </w:rPr>
              <w:t>2.</w:t>
            </w:r>
            <w:r>
              <w:rPr>
                <w:rFonts w:ascii="宋体" w:hAnsi="宋体"/>
                <w:sz w:val="18"/>
                <w:szCs w:val="18"/>
              </w:rPr>
              <w:t>9</w:t>
            </w:r>
            <w:r w:rsidR="0002672E" w:rsidRPr="007431BF">
              <w:rPr>
                <w:rFonts w:ascii="宋体" w:hAnsi="宋体"/>
                <w:sz w:val="18"/>
                <w:szCs w:val="18"/>
              </w:rPr>
              <w:t>支持基于表单数据自动创建关系型数据模型，并实现无需程序开发、可配置的自动数据持久化；支持多种数据来源：支持Oracle ,SQL Server ,MySQL等常见的关系型数据库。</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116BE7" w:rsidP="008559EF">
            <w:pPr>
              <w:pStyle w:val="a6"/>
              <w:ind w:firstLineChars="0" w:firstLine="0"/>
              <w:rPr>
                <w:rFonts w:ascii="宋体" w:hAnsi="宋体"/>
                <w:sz w:val="18"/>
                <w:szCs w:val="18"/>
              </w:rPr>
            </w:pPr>
            <w:r>
              <w:rPr>
                <w:rFonts w:ascii="宋体" w:hAnsi="宋体" w:hint="eastAsia"/>
                <w:sz w:val="18"/>
                <w:szCs w:val="18"/>
              </w:rPr>
              <w:t>2.10</w:t>
            </w:r>
            <w:r w:rsidR="0002672E" w:rsidRPr="007431BF">
              <w:rPr>
                <w:rFonts w:ascii="宋体" w:hAnsi="宋体"/>
                <w:sz w:val="18"/>
                <w:szCs w:val="18"/>
              </w:rPr>
              <w:t>字段级表单权限控制</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8559EF" w:rsidP="008559EF">
            <w:pPr>
              <w:pStyle w:val="a6"/>
              <w:ind w:firstLineChars="0" w:firstLine="0"/>
              <w:rPr>
                <w:rFonts w:ascii="宋体" w:hAnsi="宋体"/>
                <w:sz w:val="18"/>
                <w:szCs w:val="18"/>
              </w:rPr>
            </w:pPr>
            <w:r>
              <w:rPr>
                <w:rFonts w:ascii="宋体" w:hAnsi="宋体"/>
                <w:sz w:val="18"/>
                <w:szCs w:val="18"/>
              </w:rPr>
              <w:t>2.11</w:t>
            </w:r>
            <w:r w:rsidR="0002672E" w:rsidRPr="007431BF">
              <w:rPr>
                <w:rFonts w:ascii="宋体" w:hAnsi="宋体"/>
                <w:sz w:val="18"/>
                <w:szCs w:val="18"/>
              </w:rPr>
              <w:t>基于用户、角色、组织结构分配用户入口访问、填报的权限。支持匿名填报。</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8559EF" w:rsidP="008559EF">
            <w:pPr>
              <w:pStyle w:val="a6"/>
              <w:ind w:firstLineChars="0" w:firstLine="0"/>
              <w:rPr>
                <w:rFonts w:ascii="宋体" w:hAnsi="宋体"/>
                <w:sz w:val="18"/>
                <w:szCs w:val="18"/>
              </w:rPr>
            </w:pPr>
            <w:r>
              <w:rPr>
                <w:rFonts w:ascii="宋体" w:hAnsi="宋体" w:hint="eastAsia"/>
                <w:sz w:val="18"/>
                <w:szCs w:val="18"/>
              </w:rPr>
              <w:t>2.</w:t>
            </w:r>
            <w:r>
              <w:rPr>
                <w:rFonts w:ascii="宋体" w:hAnsi="宋体"/>
                <w:sz w:val="18"/>
                <w:szCs w:val="18"/>
              </w:rPr>
              <w:t>12</w:t>
            </w:r>
            <w:r w:rsidR="0002672E" w:rsidRPr="007431BF">
              <w:rPr>
                <w:rFonts w:ascii="宋体" w:hAnsi="宋体"/>
                <w:sz w:val="18"/>
                <w:szCs w:val="18"/>
              </w:rPr>
              <w:t>支持根据不同流程活动配置表单内部字段显示、编辑的权限（即设置各个流程</w:t>
            </w:r>
            <w:r w:rsidR="0002672E" w:rsidRPr="007431BF">
              <w:rPr>
                <w:rFonts w:ascii="宋体" w:hAnsi="宋体"/>
                <w:sz w:val="18"/>
                <w:szCs w:val="18"/>
              </w:rPr>
              <w:lastRenderedPageBreak/>
              <w:t>节点可编辑的字段，针对不同流程节点配置每一个表单字段的增删改查权限）；</w:t>
            </w:r>
          </w:p>
        </w:tc>
        <w:tc>
          <w:tcPr>
            <w:tcW w:w="1584" w:type="dxa"/>
          </w:tcPr>
          <w:p w:rsidR="0002672E" w:rsidRPr="007431BF" w:rsidRDefault="0002672E" w:rsidP="008559EF">
            <w:pPr>
              <w:pStyle w:val="a6"/>
              <w:ind w:firstLine="360"/>
              <w:rPr>
                <w:rFonts w:ascii="宋体" w:hAnsi="宋体"/>
                <w:sz w:val="18"/>
                <w:szCs w:val="18"/>
              </w:rPr>
            </w:pPr>
          </w:p>
        </w:tc>
      </w:tr>
      <w:tr w:rsidR="0002672E" w:rsidRPr="00191438" w:rsidTr="008559EF">
        <w:tc>
          <w:tcPr>
            <w:tcW w:w="6712" w:type="dxa"/>
          </w:tcPr>
          <w:p w:rsidR="0002672E" w:rsidRPr="007431BF" w:rsidRDefault="008559EF" w:rsidP="008559EF">
            <w:pPr>
              <w:pStyle w:val="a6"/>
              <w:ind w:firstLineChars="0" w:firstLine="0"/>
              <w:rPr>
                <w:rFonts w:ascii="宋体" w:hAnsi="宋体"/>
                <w:sz w:val="18"/>
                <w:szCs w:val="18"/>
              </w:rPr>
            </w:pPr>
            <w:r>
              <w:rPr>
                <w:rFonts w:ascii="宋体" w:hAnsi="宋体" w:hint="eastAsia"/>
                <w:sz w:val="18"/>
                <w:szCs w:val="18"/>
              </w:rPr>
              <w:t>2.13</w:t>
            </w:r>
            <w:r w:rsidR="0002672E" w:rsidRPr="007431BF">
              <w:rPr>
                <w:rFonts w:ascii="宋体" w:hAnsi="宋体"/>
                <w:sz w:val="18"/>
                <w:szCs w:val="18"/>
              </w:rPr>
              <w:t>表单渲染：将可视化的表单定义自动转换为可在浏览器中执行的web页面。需兼容大部分主流浏览器，至少包括IE／Firefox／Chrome／Safari及其相应的移动版本等，无需第三方浏览器插件支持。</w:t>
            </w:r>
          </w:p>
        </w:tc>
        <w:tc>
          <w:tcPr>
            <w:tcW w:w="1584" w:type="dxa"/>
          </w:tcPr>
          <w:p w:rsidR="0002672E" w:rsidRPr="007431BF" w:rsidRDefault="0002672E" w:rsidP="008559EF">
            <w:pPr>
              <w:pStyle w:val="a6"/>
              <w:ind w:firstLine="360"/>
              <w:rPr>
                <w:rFonts w:ascii="宋体" w:hAnsi="宋体"/>
                <w:sz w:val="18"/>
                <w:szCs w:val="18"/>
              </w:rPr>
            </w:pPr>
          </w:p>
        </w:tc>
      </w:tr>
      <w:tr w:rsidR="002604B3" w:rsidRPr="00191438" w:rsidTr="008559EF">
        <w:tc>
          <w:tcPr>
            <w:tcW w:w="8296" w:type="dxa"/>
            <w:gridSpan w:val="2"/>
          </w:tcPr>
          <w:p w:rsidR="002604B3" w:rsidRPr="00AB31C7" w:rsidRDefault="002604B3" w:rsidP="008559EF">
            <w:pPr>
              <w:pStyle w:val="a6"/>
              <w:ind w:firstLineChars="0" w:firstLine="0"/>
              <w:rPr>
                <w:rFonts w:ascii="宋体" w:hAnsi="宋体"/>
                <w:b/>
                <w:sz w:val="18"/>
                <w:szCs w:val="18"/>
              </w:rPr>
            </w:pPr>
            <w:r w:rsidRPr="00AB31C7">
              <w:rPr>
                <w:rFonts w:ascii="宋体" w:hAnsi="宋体" w:hint="eastAsia"/>
                <w:b/>
                <w:sz w:val="18"/>
                <w:szCs w:val="18"/>
              </w:rPr>
              <w:t>3.流程门户</w:t>
            </w: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sz w:val="18"/>
                <w:szCs w:val="18"/>
              </w:rPr>
              <w:t>3.1</w:t>
            </w:r>
            <w:r w:rsidR="002604B3" w:rsidRPr="007431BF">
              <w:rPr>
                <w:rFonts w:ascii="宋体" w:hAnsi="宋体"/>
                <w:sz w:val="18"/>
                <w:szCs w:val="18"/>
              </w:rPr>
              <w:t>服务大厅：用户能够以各种方式找到并启动那些他能够启动的服务。包括通过分类浏览、快速搜索、学校推荐、自主收藏等等方式，快速找到所需要的办事流程服务。</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3.2</w:t>
            </w:r>
            <w:r w:rsidR="002604B3" w:rsidRPr="007431BF">
              <w:rPr>
                <w:rFonts w:ascii="宋体" w:hAnsi="宋体"/>
                <w:sz w:val="18"/>
                <w:szCs w:val="18"/>
              </w:rPr>
              <w:t>待办任务：系统将根据流程的需要把当前需要用户办理／填写／审批的工作节点，以待办任务的方式列出。用户（包括员工及各种管理岗位、审批领导）不必了解当前任务来自后台哪个模块，只需要以统一的方式完成该任务展现出来的具体内容即可。</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3.3</w:t>
            </w:r>
            <w:r w:rsidR="002604B3" w:rsidRPr="007431BF">
              <w:rPr>
                <w:rFonts w:ascii="宋体" w:hAnsi="宋体"/>
                <w:sz w:val="18"/>
                <w:szCs w:val="18"/>
              </w:rPr>
              <w:t>办理中任务：流程的办理者（包括申请者、审核者），都可以在这个模块中找到，并跟踪自己参与的流程的进展情况。</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3.4</w:t>
            </w:r>
            <w:r w:rsidR="002604B3" w:rsidRPr="007431BF">
              <w:rPr>
                <w:rFonts w:ascii="宋体" w:hAnsi="宋体"/>
                <w:sz w:val="18"/>
                <w:szCs w:val="18"/>
              </w:rPr>
              <w:t>已办任务：用户可以找到所有自己曾经办理过的流程及其具体内容。</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sz w:val="18"/>
                <w:szCs w:val="18"/>
              </w:rPr>
              <w:t>3</w:t>
            </w:r>
            <w:r>
              <w:rPr>
                <w:rFonts w:ascii="宋体" w:hAnsi="宋体" w:hint="eastAsia"/>
                <w:sz w:val="18"/>
                <w:szCs w:val="18"/>
              </w:rPr>
              <w:t>.5</w:t>
            </w:r>
            <w:r w:rsidR="002604B3" w:rsidRPr="007431BF">
              <w:rPr>
                <w:rFonts w:ascii="宋体" w:hAnsi="宋体"/>
                <w:sz w:val="18"/>
                <w:szCs w:val="18"/>
              </w:rPr>
              <w:t>服务评价：系统可以让用户对所有自己请求发起的流程服务进行评价。</w:t>
            </w:r>
          </w:p>
        </w:tc>
        <w:tc>
          <w:tcPr>
            <w:tcW w:w="1584" w:type="dxa"/>
          </w:tcPr>
          <w:p w:rsidR="002604B3" w:rsidRPr="007431BF" w:rsidRDefault="002604B3" w:rsidP="008559EF">
            <w:pPr>
              <w:pStyle w:val="a6"/>
              <w:ind w:firstLine="360"/>
              <w:rPr>
                <w:rFonts w:ascii="宋体" w:hAnsi="宋体"/>
                <w:sz w:val="18"/>
                <w:szCs w:val="18"/>
              </w:rPr>
            </w:pPr>
          </w:p>
        </w:tc>
      </w:tr>
      <w:tr w:rsidR="007431BF" w:rsidRPr="00191438" w:rsidTr="008559EF">
        <w:tc>
          <w:tcPr>
            <w:tcW w:w="6712" w:type="dxa"/>
          </w:tcPr>
          <w:p w:rsidR="007431BF" w:rsidRPr="007431BF" w:rsidRDefault="008559EF" w:rsidP="008559EF">
            <w:pPr>
              <w:pStyle w:val="a6"/>
              <w:ind w:firstLineChars="0" w:firstLine="0"/>
              <w:rPr>
                <w:rFonts w:ascii="宋体" w:hAnsi="宋体"/>
                <w:sz w:val="18"/>
                <w:szCs w:val="18"/>
              </w:rPr>
            </w:pPr>
            <w:r>
              <w:rPr>
                <w:rFonts w:ascii="宋体" w:hAnsi="宋体" w:hint="eastAsia"/>
                <w:sz w:val="18"/>
                <w:szCs w:val="18"/>
              </w:rPr>
              <w:t>3.6</w:t>
            </w:r>
            <w:r w:rsidR="007431BF" w:rsidRPr="007431BF">
              <w:rPr>
                <w:rFonts w:ascii="宋体" w:hAnsi="宋体" w:hint="eastAsia"/>
                <w:sz w:val="18"/>
                <w:szCs w:val="18"/>
              </w:rPr>
              <w:t>★</w:t>
            </w:r>
            <w:r w:rsidR="007431BF" w:rsidRPr="007431BF">
              <w:rPr>
                <w:rFonts w:ascii="宋体" w:hAnsi="宋体"/>
                <w:sz w:val="18"/>
                <w:szCs w:val="18"/>
              </w:rPr>
              <w:t>产品提供现成的一站式师生服务大厅的移动终端模块，包括Android／iOS操作系统的原生app，以及基于HTML的服务大厅移动网页版。流程支持输出二维码，用户扫码进入。</w:t>
            </w:r>
          </w:p>
        </w:tc>
        <w:tc>
          <w:tcPr>
            <w:tcW w:w="1584" w:type="dxa"/>
          </w:tcPr>
          <w:p w:rsidR="007431BF" w:rsidRPr="007431BF" w:rsidRDefault="007431BF" w:rsidP="008559EF">
            <w:pPr>
              <w:pStyle w:val="a6"/>
              <w:ind w:firstLine="360"/>
              <w:rPr>
                <w:rFonts w:ascii="宋体" w:hAnsi="宋体"/>
                <w:sz w:val="18"/>
                <w:szCs w:val="18"/>
              </w:rPr>
            </w:pPr>
          </w:p>
        </w:tc>
      </w:tr>
      <w:tr w:rsidR="002604B3" w:rsidRPr="00191438" w:rsidTr="008559EF">
        <w:tc>
          <w:tcPr>
            <w:tcW w:w="8296" w:type="dxa"/>
            <w:gridSpan w:val="2"/>
          </w:tcPr>
          <w:p w:rsidR="002604B3" w:rsidRPr="00AB31C7" w:rsidRDefault="002604B3" w:rsidP="008559EF">
            <w:pPr>
              <w:pStyle w:val="a6"/>
              <w:ind w:firstLineChars="0" w:firstLine="0"/>
              <w:rPr>
                <w:rFonts w:ascii="宋体" w:hAnsi="宋体"/>
                <w:b/>
                <w:sz w:val="18"/>
                <w:szCs w:val="18"/>
              </w:rPr>
            </w:pPr>
            <w:r w:rsidRPr="00AB31C7">
              <w:rPr>
                <w:rFonts w:ascii="宋体" w:hAnsi="宋体" w:hint="eastAsia"/>
                <w:b/>
                <w:sz w:val="18"/>
                <w:szCs w:val="18"/>
              </w:rPr>
              <w:t>4.</w:t>
            </w:r>
            <w:r w:rsidRPr="00AB31C7">
              <w:rPr>
                <w:rFonts w:ascii="宋体" w:hAnsi="宋体"/>
                <w:b/>
                <w:sz w:val="18"/>
                <w:szCs w:val="18"/>
              </w:rPr>
              <w:t>数据集成及交换平台</w:t>
            </w: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4.1</w:t>
            </w:r>
            <w:r w:rsidR="002604B3" w:rsidRPr="007431BF">
              <w:rPr>
                <w:rFonts w:ascii="宋体" w:hAnsi="宋体" w:hint="eastAsia"/>
                <w:sz w:val="18"/>
                <w:szCs w:val="18"/>
              </w:rPr>
              <w:t>★</w:t>
            </w:r>
            <w:r w:rsidR="002604B3" w:rsidRPr="007431BF">
              <w:rPr>
                <w:rFonts w:ascii="宋体" w:hAnsi="宋体"/>
                <w:sz w:val="18"/>
                <w:szCs w:val="18"/>
              </w:rPr>
              <w:t>产品应当可以提供一套成熟的数据集成方案以便和共享数据中心、第三方应用系统进行交互。可采用自有产品也可使用第三方产品。需说明实现方式。</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8296" w:type="dxa"/>
            <w:gridSpan w:val="2"/>
          </w:tcPr>
          <w:p w:rsidR="002604B3" w:rsidRPr="00AB31C7" w:rsidRDefault="002604B3" w:rsidP="008559EF">
            <w:pPr>
              <w:pStyle w:val="a6"/>
              <w:ind w:firstLineChars="0" w:firstLine="0"/>
              <w:rPr>
                <w:rFonts w:ascii="宋体" w:hAnsi="宋体"/>
                <w:b/>
                <w:sz w:val="18"/>
                <w:szCs w:val="18"/>
              </w:rPr>
            </w:pPr>
            <w:r w:rsidRPr="00AB31C7">
              <w:rPr>
                <w:rFonts w:ascii="宋体" w:hAnsi="宋体" w:hint="eastAsia"/>
                <w:b/>
                <w:sz w:val="18"/>
                <w:szCs w:val="18"/>
              </w:rPr>
              <w:t>5.</w:t>
            </w:r>
            <w:r w:rsidRPr="00AB31C7">
              <w:rPr>
                <w:rFonts w:ascii="宋体" w:hAnsi="宋体"/>
                <w:b/>
                <w:sz w:val="18"/>
                <w:szCs w:val="18"/>
              </w:rPr>
              <w:t>移动版支持</w:t>
            </w: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5.1</w:t>
            </w:r>
            <w:r w:rsidR="002604B3" w:rsidRPr="007431BF">
              <w:rPr>
                <w:rFonts w:ascii="宋体" w:hAnsi="宋体"/>
                <w:sz w:val="18"/>
                <w:szCs w:val="18"/>
              </w:rPr>
              <w:t>提供基于HTML5的服务门户移动版，兼容各种移动设备的主流移动浏览器</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5.2</w:t>
            </w:r>
            <w:r w:rsidR="002604B3" w:rsidRPr="007431BF">
              <w:rPr>
                <w:rFonts w:ascii="宋体" w:hAnsi="宋体" w:hint="eastAsia"/>
                <w:sz w:val="18"/>
                <w:szCs w:val="18"/>
              </w:rPr>
              <w:t>★</w:t>
            </w:r>
            <w:r w:rsidR="002604B3" w:rsidRPr="007431BF">
              <w:rPr>
                <w:rFonts w:ascii="宋体" w:hAnsi="宋体"/>
                <w:sz w:val="18"/>
                <w:szCs w:val="18"/>
              </w:rPr>
              <w:t>用户可以使用微信企业号作为服务中心的移动访问方式。</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5</w:t>
            </w:r>
            <w:r>
              <w:rPr>
                <w:rFonts w:ascii="宋体" w:hAnsi="宋体"/>
                <w:sz w:val="18"/>
                <w:szCs w:val="18"/>
              </w:rPr>
              <w:t>.3</w:t>
            </w:r>
            <w:r w:rsidR="002604B3" w:rsidRPr="007431BF">
              <w:rPr>
                <w:rFonts w:ascii="宋体" w:hAnsi="宋体" w:hint="eastAsia"/>
                <w:sz w:val="18"/>
                <w:szCs w:val="18"/>
              </w:rPr>
              <w:t>★</w:t>
            </w:r>
            <w:r w:rsidR="002604B3" w:rsidRPr="007431BF">
              <w:rPr>
                <w:rFonts w:ascii="宋体" w:hAnsi="宋体"/>
                <w:sz w:val="18"/>
                <w:szCs w:val="18"/>
              </w:rPr>
              <w:t>各种服务流程（包括表单设计、填写）可以通过比较简单的方式配置为移动版本，并在微信企业号中展现。（现场演示实现方式）</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5.4</w:t>
            </w:r>
            <w:r w:rsidR="002604B3" w:rsidRPr="007431BF">
              <w:rPr>
                <w:rFonts w:ascii="宋体" w:hAnsi="宋体" w:hint="eastAsia"/>
                <w:sz w:val="18"/>
                <w:szCs w:val="18"/>
              </w:rPr>
              <w:t>★</w:t>
            </w:r>
            <w:r w:rsidR="002604B3" w:rsidRPr="007431BF">
              <w:rPr>
                <w:rFonts w:ascii="宋体" w:hAnsi="宋体"/>
                <w:sz w:val="18"/>
                <w:szCs w:val="18"/>
              </w:rPr>
              <w:t>流程的各个节点支持在微信企业号中办理、提醒。</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6712" w:type="dxa"/>
          </w:tcPr>
          <w:p w:rsidR="002604B3" w:rsidRPr="007431BF" w:rsidRDefault="008559EF" w:rsidP="008559EF">
            <w:pPr>
              <w:pStyle w:val="a6"/>
              <w:ind w:firstLineChars="0" w:firstLine="0"/>
              <w:rPr>
                <w:rFonts w:ascii="宋体" w:hAnsi="宋体"/>
                <w:sz w:val="18"/>
                <w:szCs w:val="18"/>
              </w:rPr>
            </w:pPr>
            <w:r>
              <w:rPr>
                <w:rFonts w:ascii="宋体" w:hAnsi="宋体" w:hint="eastAsia"/>
                <w:sz w:val="18"/>
                <w:szCs w:val="18"/>
              </w:rPr>
              <w:t>5</w:t>
            </w:r>
            <w:r>
              <w:rPr>
                <w:rFonts w:ascii="宋体" w:hAnsi="宋体"/>
                <w:sz w:val="18"/>
                <w:szCs w:val="18"/>
              </w:rPr>
              <w:t>.</w:t>
            </w:r>
            <w:r>
              <w:rPr>
                <w:rFonts w:ascii="宋体" w:hAnsi="宋体" w:hint="eastAsia"/>
                <w:sz w:val="18"/>
                <w:szCs w:val="18"/>
              </w:rPr>
              <w:t>5</w:t>
            </w:r>
            <w:r w:rsidR="002604B3" w:rsidRPr="007431BF">
              <w:rPr>
                <w:rFonts w:ascii="宋体" w:hAnsi="宋体" w:hint="eastAsia"/>
                <w:sz w:val="18"/>
                <w:szCs w:val="18"/>
              </w:rPr>
              <w:t>★</w:t>
            </w:r>
            <w:r w:rsidR="002604B3" w:rsidRPr="007431BF">
              <w:rPr>
                <w:rFonts w:ascii="宋体" w:hAnsi="宋体"/>
                <w:sz w:val="18"/>
                <w:szCs w:val="18"/>
              </w:rPr>
              <w:t>支持不同的流程对应到不同的微信企业号应用。</w:t>
            </w:r>
          </w:p>
        </w:tc>
        <w:tc>
          <w:tcPr>
            <w:tcW w:w="1584" w:type="dxa"/>
          </w:tcPr>
          <w:p w:rsidR="002604B3" w:rsidRPr="007431BF" w:rsidRDefault="002604B3" w:rsidP="008559EF">
            <w:pPr>
              <w:pStyle w:val="a6"/>
              <w:ind w:firstLine="360"/>
              <w:rPr>
                <w:rFonts w:ascii="宋体" w:hAnsi="宋体"/>
                <w:sz w:val="18"/>
                <w:szCs w:val="18"/>
              </w:rPr>
            </w:pPr>
          </w:p>
        </w:tc>
      </w:tr>
      <w:tr w:rsidR="002604B3" w:rsidRPr="00191438" w:rsidTr="008559EF">
        <w:tc>
          <w:tcPr>
            <w:tcW w:w="8296" w:type="dxa"/>
            <w:gridSpan w:val="2"/>
          </w:tcPr>
          <w:p w:rsidR="002604B3" w:rsidRPr="00AB31C7" w:rsidRDefault="002604B3" w:rsidP="008559EF">
            <w:pPr>
              <w:pStyle w:val="a6"/>
              <w:ind w:firstLineChars="0" w:firstLine="0"/>
              <w:rPr>
                <w:rFonts w:ascii="宋体" w:hAnsi="宋体"/>
                <w:b/>
                <w:sz w:val="18"/>
                <w:szCs w:val="18"/>
              </w:rPr>
            </w:pPr>
            <w:r w:rsidRPr="00AB31C7">
              <w:rPr>
                <w:rFonts w:ascii="宋体" w:hAnsi="宋体"/>
                <w:b/>
                <w:sz w:val="18"/>
                <w:szCs w:val="18"/>
              </w:rPr>
              <w:t>6.</w:t>
            </w:r>
            <w:r w:rsidRPr="00AB31C7">
              <w:rPr>
                <w:rFonts w:ascii="宋体" w:hAnsi="宋体" w:hint="eastAsia"/>
                <w:b/>
                <w:sz w:val="18"/>
                <w:szCs w:val="18"/>
              </w:rPr>
              <w:t>API接口</w:t>
            </w:r>
          </w:p>
        </w:tc>
      </w:tr>
      <w:tr w:rsidR="00A63C7E" w:rsidRPr="00191438" w:rsidTr="008559EF">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6.1</w:t>
            </w:r>
            <w:r w:rsidR="00A63C7E" w:rsidRPr="007431BF">
              <w:rPr>
                <w:rFonts w:ascii="宋体" w:hAnsi="宋体" w:hint="eastAsia"/>
                <w:sz w:val="18"/>
                <w:szCs w:val="18"/>
              </w:rPr>
              <w:t>★</w:t>
            </w:r>
            <w:r w:rsidR="00A63C7E" w:rsidRPr="007431BF">
              <w:rPr>
                <w:rFonts w:ascii="宋体" w:hAnsi="宋体"/>
                <w:sz w:val="18"/>
                <w:szCs w:val="18"/>
              </w:rPr>
              <w:t>支持主流的单点登录协议，如CAS、SAML等。</w:t>
            </w:r>
          </w:p>
        </w:tc>
        <w:tc>
          <w:tcPr>
            <w:tcW w:w="1584" w:type="dxa"/>
          </w:tcPr>
          <w:p w:rsidR="00A63C7E" w:rsidRPr="007431BF" w:rsidRDefault="00A63C7E" w:rsidP="008559EF">
            <w:pPr>
              <w:pStyle w:val="a6"/>
              <w:ind w:firstLine="360"/>
              <w:rPr>
                <w:rFonts w:ascii="宋体" w:hAnsi="宋体"/>
                <w:sz w:val="18"/>
                <w:szCs w:val="18"/>
              </w:rPr>
            </w:pPr>
          </w:p>
        </w:tc>
      </w:tr>
      <w:tr w:rsidR="00A63C7E" w:rsidRPr="00191438" w:rsidTr="008559EF">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6.2</w:t>
            </w:r>
            <w:r w:rsidR="00A63C7E" w:rsidRPr="007431BF">
              <w:rPr>
                <w:rFonts w:ascii="宋体" w:hAnsi="宋体"/>
                <w:sz w:val="18"/>
                <w:szCs w:val="18"/>
              </w:rPr>
              <w:t>流程服务平台提供完备的API接口体系，例如：服务大厅</w:t>
            </w:r>
            <w:r w:rsidR="00A63C7E" w:rsidRPr="007431BF">
              <w:rPr>
                <w:rFonts w:ascii="宋体" w:hAnsi="宋体" w:hint="eastAsia"/>
                <w:sz w:val="18"/>
                <w:szCs w:val="18"/>
              </w:rPr>
              <w:t>、</w:t>
            </w:r>
            <w:r w:rsidR="00A63C7E" w:rsidRPr="007431BF">
              <w:rPr>
                <w:rFonts w:ascii="宋体" w:hAnsi="宋体"/>
                <w:sz w:val="18"/>
                <w:szCs w:val="18"/>
              </w:rPr>
              <w:t>待办任务</w:t>
            </w:r>
            <w:r w:rsidR="00A63C7E" w:rsidRPr="007431BF">
              <w:rPr>
                <w:rFonts w:ascii="宋体" w:hAnsi="宋体" w:hint="eastAsia"/>
                <w:sz w:val="18"/>
                <w:szCs w:val="18"/>
              </w:rPr>
              <w:t>、</w:t>
            </w:r>
            <w:r w:rsidR="00A63C7E" w:rsidRPr="007431BF">
              <w:rPr>
                <w:rFonts w:ascii="宋体" w:hAnsi="宋体"/>
                <w:sz w:val="18"/>
                <w:szCs w:val="18"/>
              </w:rPr>
              <w:t>办理中任务</w:t>
            </w:r>
            <w:r w:rsidR="00A63C7E" w:rsidRPr="007431BF">
              <w:rPr>
                <w:rFonts w:ascii="宋体" w:hAnsi="宋体" w:hint="eastAsia"/>
                <w:sz w:val="18"/>
                <w:szCs w:val="18"/>
              </w:rPr>
              <w:t>、</w:t>
            </w:r>
            <w:r w:rsidR="00A63C7E" w:rsidRPr="007431BF">
              <w:rPr>
                <w:rFonts w:ascii="宋体" w:hAnsi="宋体"/>
                <w:sz w:val="18"/>
                <w:szCs w:val="18"/>
              </w:rPr>
              <w:t>已办任务</w:t>
            </w:r>
            <w:r w:rsidR="00A63C7E" w:rsidRPr="007431BF">
              <w:rPr>
                <w:rFonts w:ascii="宋体" w:hAnsi="宋体" w:hint="eastAsia"/>
                <w:sz w:val="18"/>
                <w:szCs w:val="18"/>
              </w:rPr>
              <w:t>、</w:t>
            </w:r>
            <w:r w:rsidR="00A63C7E" w:rsidRPr="007431BF">
              <w:rPr>
                <w:rFonts w:ascii="宋体" w:hAnsi="宋体"/>
                <w:sz w:val="18"/>
                <w:szCs w:val="18"/>
              </w:rPr>
              <w:t>服务评价</w:t>
            </w:r>
          </w:p>
        </w:tc>
        <w:tc>
          <w:tcPr>
            <w:tcW w:w="1584" w:type="dxa"/>
          </w:tcPr>
          <w:p w:rsidR="00A63C7E" w:rsidRPr="007431BF" w:rsidRDefault="00A63C7E" w:rsidP="008559EF">
            <w:pPr>
              <w:pStyle w:val="a6"/>
              <w:ind w:firstLine="360"/>
              <w:rPr>
                <w:rFonts w:ascii="宋体" w:hAnsi="宋体"/>
                <w:sz w:val="18"/>
                <w:szCs w:val="18"/>
              </w:rPr>
            </w:pPr>
          </w:p>
        </w:tc>
      </w:tr>
      <w:tr w:rsidR="002604B3" w:rsidRPr="00191438" w:rsidTr="008559EF">
        <w:tc>
          <w:tcPr>
            <w:tcW w:w="8296" w:type="dxa"/>
            <w:gridSpan w:val="2"/>
          </w:tcPr>
          <w:p w:rsidR="002604B3" w:rsidRPr="00AB31C7" w:rsidRDefault="002604B3" w:rsidP="008559EF">
            <w:pPr>
              <w:pStyle w:val="a6"/>
              <w:ind w:firstLineChars="0" w:firstLine="0"/>
              <w:rPr>
                <w:rFonts w:ascii="宋体" w:hAnsi="宋体"/>
                <w:b/>
                <w:sz w:val="18"/>
                <w:szCs w:val="18"/>
              </w:rPr>
            </w:pPr>
            <w:r w:rsidRPr="00AB31C7">
              <w:rPr>
                <w:rFonts w:ascii="宋体" w:hAnsi="宋体" w:hint="eastAsia"/>
                <w:b/>
                <w:sz w:val="18"/>
                <w:szCs w:val="18"/>
              </w:rPr>
              <w:t>7.其他</w:t>
            </w:r>
          </w:p>
        </w:tc>
      </w:tr>
      <w:tr w:rsidR="008559EF" w:rsidRPr="00191438" w:rsidTr="008559EF">
        <w:trPr>
          <w:trHeight w:val="383"/>
        </w:trPr>
        <w:tc>
          <w:tcPr>
            <w:tcW w:w="6712" w:type="dxa"/>
          </w:tcPr>
          <w:p w:rsidR="008559EF" w:rsidRPr="007431BF" w:rsidRDefault="008559EF" w:rsidP="008559EF">
            <w:pPr>
              <w:pStyle w:val="a6"/>
              <w:ind w:firstLineChars="0" w:firstLine="0"/>
              <w:rPr>
                <w:rFonts w:ascii="宋体" w:hAnsi="宋体"/>
                <w:sz w:val="18"/>
                <w:szCs w:val="18"/>
              </w:rPr>
            </w:pPr>
            <w:r>
              <w:rPr>
                <w:rFonts w:ascii="宋体" w:hAnsi="宋体" w:hint="eastAsia"/>
                <w:sz w:val="18"/>
                <w:szCs w:val="18"/>
              </w:rPr>
              <w:lastRenderedPageBreak/>
              <w:t>7.1</w:t>
            </w:r>
            <w:r w:rsidRPr="007431BF">
              <w:rPr>
                <w:rFonts w:ascii="宋体" w:hAnsi="宋体"/>
                <w:sz w:val="18"/>
                <w:szCs w:val="18"/>
              </w:rPr>
              <w:t>平台内置支持表单中非结构化的附件文件的上传、存储、下载、图片预览等功能，流程开发人员无需开发额外程序</w:t>
            </w:r>
            <w:r w:rsidRPr="007431BF">
              <w:rPr>
                <w:rFonts w:ascii="宋体" w:hAnsi="宋体" w:hint="eastAsia"/>
                <w:sz w:val="18"/>
                <w:szCs w:val="18"/>
              </w:rPr>
              <w:t>；</w:t>
            </w:r>
          </w:p>
        </w:tc>
        <w:tc>
          <w:tcPr>
            <w:tcW w:w="1584" w:type="dxa"/>
            <w:vMerge w:val="restart"/>
          </w:tcPr>
          <w:p w:rsidR="008559EF" w:rsidRPr="007431BF" w:rsidRDefault="008559EF" w:rsidP="008559EF">
            <w:pPr>
              <w:pStyle w:val="a6"/>
              <w:ind w:firstLine="360"/>
              <w:rPr>
                <w:rFonts w:ascii="宋体" w:hAnsi="宋体"/>
                <w:sz w:val="18"/>
                <w:szCs w:val="18"/>
              </w:rPr>
            </w:pPr>
          </w:p>
        </w:tc>
      </w:tr>
      <w:tr w:rsidR="008559EF" w:rsidRPr="00191438" w:rsidTr="008559EF">
        <w:trPr>
          <w:trHeight w:val="436"/>
        </w:trPr>
        <w:tc>
          <w:tcPr>
            <w:tcW w:w="6712" w:type="dxa"/>
          </w:tcPr>
          <w:p w:rsidR="008559EF" w:rsidRDefault="008559EF" w:rsidP="008559EF">
            <w:pPr>
              <w:pStyle w:val="a6"/>
              <w:ind w:firstLineChars="0" w:firstLine="0"/>
              <w:rPr>
                <w:rFonts w:ascii="宋体" w:hAnsi="宋体"/>
                <w:sz w:val="18"/>
                <w:szCs w:val="18"/>
              </w:rPr>
            </w:pPr>
            <w:r>
              <w:rPr>
                <w:rFonts w:ascii="宋体" w:hAnsi="宋体"/>
                <w:sz w:val="18"/>
                <w:szCs w:val="18"/>
              </w:rPr>
              <w:t>7.2</w:t>
            </w:r>
            <w:r w:rsidRPr="007431BF">
              <w:rPr>
                <w:rFonts w:ascii="宋体" w:hAnsi="宋体"/>
                <w:sz w:val="18"/>
                <w:szCs w:val="18"/>
              </w:rPr>
              <w:t>附件的存储可对接用户提供的各种存储设备，流程开发人员无需关心</w:t>
            </w:r>
            <w:r w:rsidRPr="007431BF">
              <w:rPr>
                <w:rFonts w:ascii="宋体" w:hAnsi="宋体" w:hint="eastAsia"/>
                <w:sz w:val="18"/>
                <w:szCs w:val="18"/>
              </w:rPr>
              <w:t>；</w:t>
            </w:r>
          </w:p>
        </w:tc>
        <w:tc>
          <w:tcPr>
            <w:tcW w:w="1584" w:type="dxa"/>
            <w:vMerge/>
          </w:tcPr>
          <w:p w:rsidR="008559EF" w:rsidRPr="007431BF" w:rsidRDefault="008559EF" w:rsidP="008559EF">
            <w:pPr>
              <w:pStyle w:val="a6"/>
              <w:ind w:firstLine="360"/>
              <w:rPr>
                <w:rFonts w:ascii="宋体" w:hAnsi="宋体"/>
                <w:sz w:val="18"/>
                <w:szCs w:val="18"/>
              </w:rPr>
            </w:pPr>
          </w:p>
        </w:tc>
      </w:tr>
      <w:tr w:rsidR="008559EF" w:rsidRPr="00191438" w:rsidTr="008559EF">
        <w:trPr>
          <w:trHeight w:val="370"/>
        </w:trPr>
        <w:tc>
          <w:tcPr>
            <w:tcW w:w="6712" w:type="dxa"/>
          </w:tcPr>
          <w:p w:rsidR="008559EF" w:rsidRDefault="008559EF" w:rsidP="008559EF">
            <w:pPr>
              <w:pStyle w:val="a6"/>
              <w:ind w:firstLineChars="0" w:firstLine="0"/>
              <w:rPr>
                <w:rFonts w:ascii="宋体" w:hAnsi="宋体"/>
                <w:sz w:val="18"/>
                <w:szCs w:val="18"/>
              </w:rPr>
            </w:pPr>
            <w:r>
              <w:rPr>
                <w:rFonts w:ascii="宋体" w:hAnsi="宋体" w:hint="eastAsia"/>
                <w:sz w:val="18"/>
                <w:szCs w:val="18"/>
              </w:rPr>
              <w:t>7.3</w:t>
            </w:r>
            <w:r w:rsidRPr="007431BF">
              <w:rPr>
                <w:rFonts w:ascii="宋体" w:hAnsi="宋体"/>
                <w:sz w:val="18"/>
                <w:szCs w:val="18"/>
              </w:rPr>
              <w:t>非结构化附件的管理提供完整的API接口，以便于第三方系统访问；</w:t>
            </w:r>
          </w:p>
        </w:tc>
        <w:tc>
          <w:tcPr>
            <w:tcW w:w="1584" w:type="dxa"/>
            <w:vMerge/>
          </w:tcPr>
          <w:p w:rsidR="008559EF" w:rsidRPr="007431BF" w:rsidRDefault="008559EF" w:rsidP="008559EF">
            <w:pPr>
              <w:pStyle w:val="a6"/>
              <w:ind w:firstLine="360"/>
              <w:rPr>
                <w:rFonts w:ascii="宋体" w:hAnsi="宋体"/>
                <w:sz w:val="18"/>
                <w:szCs w:val="18"/>
              </w:rPr>
            </w:pPr>
          </w:p>
        </w:tc>
      </w:tr>
      <w:tr w:rsidR="008559EF" w:rsidRPr="00191438" w:rsidTr="008559EF">
        <w:trPr>
          <w:trHeight w:val="476"/>
        </w:trPr>
        <w:tc>
          <w:tcPr>
            <w:tcW w:w="6712" w:type="dxa"/>
          </w:tcPr>
          <w:p w:rsidR="008559EF" w:rsidRPr="008559EF" w:rsidRDefault="008559EF" w:rsidP="008559EF">
            <w:pPr>
              <w:pStyle w:val="a6"/>
              <w:ind w:firstLineChars="0" w:firstLine="0"/>
              <w:rPr>
                <w:rFonts w:ascii="宋体" w:hAnsi="宋体"/>
                <w:sz w:val="18"/>
                <w:szCs w:val="18"/>
              </w:rPr>
            </w:pPr>
            <w:r>
              <w:rPr>
                <w:rFonts w:ascii="宋体" w:hAnsi="宋体"/>
                <w:sz w:val="18"/>
                <w:szCs w:val="18"/>
              </w:rPr>
              <w:t>7.4</w:t>
            </w:r>
            <w:r w:rsidRPr="007431BF">
              <w:rPr>
                <w:rFonts w:ascii="宋体" w:hAnsi="宋体"/>
                <w:sz w:val="18"/>
                <w:szCs w:val="18"/>
              </w:rPr>
              <w:t>内置统一的消息通知服务，能够在任意节点通过配置实现各种指定形式、指定内容的流程执行通知</w:t>
            </w:r>
          </w:p>
        </w:tc>
        <w:tc>
          <w:tcPr>
            <w:tcW w:w="1584" w:type="dxa"/>
            <w:vMerge w:val="restart"/>
          </w:tcPr>
          <w:p w:rsidR="008559EF" w:rsidRPr="007431BF" w:rsidRDefault="008559EF" w:rsidP="008559EF">
            <w:pPr>
              <w:pStyle w:val="a6"/>
              <w:ind w:firstLine="360"/>
              <w:rPr>
                <w:rFonts w:ascii="宋体" w:hAnsi="宋体"/>
                <w:sz w:val="18"/>
                <w:szCs w:val="18"/>
              </w:rPr>
            </w:pPr>
          </w:p>
        </w:tc>
      </w:tr>
      <w:tr w:rsidR="008559EF" w:rsidRPr="00191438" w:rsidTr="008559EF">
        <w:trPr>
          <w:trHeight w:val="449"/>
        </w:trPr>
        <w:tc>
          <w:tcPr>
            <w:tcW w:w="6712" w:type="dxa"/>
          </w:tcPr>
          <w:p w:rsidR="008559EF" w:rsidRPr="007431BF" w:rsidRDefault="008559EF" w:rsidP="008559EF">
            <w:pPr>
              <w:pStyle w:val="a6"/>
              <w:ind w:firstLineChars="0" w:firstLine="0"/>
              <w:rPr>
                <w:rFonts w:ascii="宋体" w:hAnsi="宋体"/>
                <w:sz w:val="18"/>
                <w:szCs w:val="18"/>
              </w:rPr>
            </w:pPr>
            <w:r>
              <w:rPr>
                <w:rFonts w:ascii="宋体" w:hAnsi="宋体" w:hint="eastAsia"/>
                <w:sz w:val="18"/>
                <w:szCs w:val="18"/>
              </w:rPr>
              <w:t>7.5</w:t>
            </w:r>
            <w:r w:rsidRPr="007431BF">
              <w:rPr>
                <w:rFonts w:ascii="宋体" w:hAnsi="宋体"/>
                <w:sz w:val="18"/>
                <w:szCs w:val="18"/>
              </w:rPr>
              <w:t>统一的消息通知服务可以对接邮件、短信、微信等常见通知渠道</w:t>
            </w:r>
          </w:p>
        </w:tc>
        <w:tc>
          <w:tcPr>
            <w:tcW w:w="1584" w:type="dxa"/>
            <w:vMerge/>
          </w:tcPr>
          <w:p w:rsidR="008559EF" w:rsidRPr="007431BF" w:rsidRDefault="008559EF" w:rsidP="008559EF">
            <w:pPr>
              <w:pStyle w:val="a6"/>
              <w:ind w:firstLine="360"/>
              <w:rPr>
                <w:rFonts w:ascii="宋体" w:hAnsi="宋体"/>
                <w:sz w:val="18"/>
                <w:szCs w:val="18"/>
              </w:rPr>
            </w:pPr>
          </w:p>
        </w:tc>
      </w:tr>
      <w:tr w:rsidR="008559EF" w:rsidRPr="00191438" w:rsidTr="008559EF">
        <w:trPr>
          <w:trHeight w:val="294"/>
        </w:trPr>
        <w:tc>
          <w:tcPr>
            <w:tcW w:w="6712" w:type="dxa"/>
          </w:tcPr>
          <w:p w:rsidR="008559EF" w:rsidRPr="007431BF" w:rsidRDefault="008559EF" w:rsidP="008559EF">
            <w:pPr>
              <w:pStyle w:val="a6"/>
              <w:ind w:firstLineChars="0" w:firstLine="0"/>
              <w:rPr>
                <w:rFonts w:ascii="宋体" w:hAnsi="宋体"/>
                <w:sz w:val="18"/>
                <w:szCs w:val="18"/>
              </w:rPr>
            </w:pPr>
            <w:r>
              <w:rPr>
                <w:rFonts w:ascii="宋体" w:hAnsi="宋体"/>
                <w:sz w:val="18"/>
                <w:szCs w:val="18"/>
              </w:rPr>
              <w:t>7.6</w:t>
            </w:r>
            <w:r w:rsidRPr="007431BF">
              <w:rPr>
                <w:rFonts w:ascii="宋体" w:hAnsi="宋体"/>
                <w:sz w:val="18"/>
                <w:szCs w:val="18"/>
              </w:rPr>
              <w:t>消息通知服务支持开放API，可以被外部应用使用</w:t>
            </w:r>
          </w:p>
        </w:tc>
        <w:tc>
          <w:tcPr>
            <w:tcW w:w="1584" w:type="dxa"/>
            <w:vMerge/>
          </w:tcPr>
          <w:p w:rsidR="008559EF" w:rsidRPr="007431BF" w:rsidRDefault="008559EF" w:rsidP="008559EF">
            <w:pPr>
              <w:pStyle w:val="a6"/>
              <w:ind w:firstLine="360"/>
              <w:rPr>
                <w:rFonts w:ascii="宋体" w:hAnsi="宋体"/>
                <w:sz w:val="18"/>
                <w:szCs w:val="18"/>
              </w:rPr>
            </w:pPr>
          </w:p>
        </w:tc>
      </w:tr>
      <w:tr w:rsidR="00A63C7E" w:rsidRPr="00191438" w:rsidTr="008559EF">
        <w:tc>
          <w:tcPr>
            <w:tcW w:w="6712" w:type="dxa"/>
            <w:tcBorders>
              <w:top w:val="nil"/>
            </w:tcBorders>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7.7</w:t>
            </w:r>
            <w:r w:rsidR="00A63C7E" w:rsidRPr="007431BF">
              <w:rPr>
                <w:rFonts w:ascii="宋体" w:hAnsi="宋体" w:hint="eastAsia"/>
                <w:sz w:val="18"/>
                <w:szCs w:val="18"/>
              </w:rPr>
              <w:t>★</w:t>
            </w:r>
            <w:r w:rsidR="00A63C7E" w:rsidRPr="007431BF">
              <w:rPr>
                <w:rFonts w:ascii="宋体" w:hAnsi="宋体"/>
                <w:sz w:val="18"/>
                <w:szCs w:val="18"/>
              </w:rPr>
              <w:t>学校将在后期建设线下学生服务大厅，是否考虑线下大厅和线上的服务大厅的结合，如材料、单据的递送、快递号等等。</w:t>
            </w:r>
          </w:p>
        </w:tc>
        <w:tc>
          <w:tcPr>
            <w:tcW w:w="1584" w:type="dxa"/>
          </w:tcPr>
          <w:p w:rsidR="00A63C7E" w:rsidRPr="007431BF" w:rsidRDefault="00A63C7E" w:rsidP="008559EF">
            <w:pPr>
              <w:pStyle w:val="a6"/>
              <w:ind w:firstLine="360"/>
              <w:rPr>
                <w:rFonts w:ascii="宋体" w:hAnsi="宋体"/>
                <w:sz w:val="18"/>
                <w:szCs w:val="18"/>
              </w:rPr>
            </w:pPr>
          </w:p>
        </w:tc>
      </w:tr>
      <w:tr w:rsidR="002604B3" w:rsidRPr="00191438" w:rsidTr="008559EF">
        <w:tc>
          <w:tcPr>
            <w:tcW w:w="8296" w:type="dxa"/>
            <w:gridSpan w:val="2"/>
          </w:tcPr>
          <w:p w:rsidR="002604B3" w:rsidRPr="008559EF" w:rsidRDefault="002604B3" w:rsidP="008559EF">
            <w:pPr>
              <w:pStyle w:val="a6"/>
              <w:ind w:firstLineChars="0" w:firstLine="0"/>
              <w:jc w:val="left"/>
              <w:rPr>
                <w:rFonts w:ascii="宋体" w:hAnsi="宋体"/>
                <w:b/>
                <w:sz w:val="18"/>
                <w:szCs w:val="18"/>
              </w:rPr>
            </w:pPr>
            <w:r w:rsidRPr="008559EF">
              <w:rPr>
                <w:rFonts w:ascii="宋体" w:hAnsi="宋体" w:hint="eastAsia"/>
                <w:b/>
                <w:sz w:val="18"/>
                <w:szCs w:val="18"/>
              </w:rPr>
              <w:t>8.部署及实施要求</w:t>
            </w:r>
          </w:p>
        </w:tc>
      </w:tr>
      <w:tr w:rsidR="00A63C7E" w:rsidRPr="00191438" w:rsidTr="008559EF">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8.1</w:t>
            </w:r>
            <w:r w:rsidR="00A63C7E" w:rsidRPr="007431BF">
              <w:rPr>
                <w:rFonts w:ascii="宋体" w:hAnsi="宋体" w:hint="eastAsia"/>
                <w:sz w:val="18"/>
                <w:szCs w:val="18"/>
              </w:rPr>
              <w:t>所有服务均应部署在本地。</w:t>
            </w:r>
          </w:p>
        </w:tc>
        <w:tc>
          <w:tcPr>
            <w:tcW w:w="1584" w:type="dxa"/>
          </w:tcPr>
          <w:p w:rsidR="00A63C7E" w:rsidRPr="007431BF" w:rsidRDefault="00A63C7E" w:rsidP="008559EF">
            <w:pPr>
              <w:pStyle w:val="a6"/>
              <w:ind w:firstLine="360"/>
              <w:rPr>
                <w:rFonts w:ascii="宋体" w:hAnsi="宋体"/>
                <w:sz w:val="18"/>
                <w:szCs w:val="18"/>
              </w:rPr>
            </w:pPr>
          </w:p>
        </w:tc>
      </w:tr>
      <w:tr w:rsidR="00A63C7E" w:rsidRPr="00191438" w:rsidTr="008559EF">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8.2</w:t>
            </w:r>
            <w:r w:rsidR="00A63C7E" w:rsidRPr="007431BF">
              <w:rPr>
                <w:rFonts w:ascii="宋体" w:hAnsi="宋体" w:hint="eastAsia"/>
                <w:sz w:val="18"/>
                <w:szCs w:val="18"/>
              </w:rPr>
              <w:t>★支持原厂的流程建设和开发。</w:t>
            </w:r>
          </w:p>
        </w:tc>
        <w:tc>
          <w:tcPr>
            <w:tcW w:w="1584" w:type="dxa"/>
          </w:tcPr>
          <w:p w:rsidR="00A63C7E" w:rsidRPr="007431BF" w:rsidRDefault="00A63C7E" w:rsidP="008559EF">
            <w:pPr>
              <w:pStyle w:val="a6"/>
              <w:ind w:firstLine="360"/>
              <w:rPr>
                <w:rFonts w:ascii="宋体" w:hAnsi="宋体"/>
                <w:sz w:val="18"/>
                <w:szCs w:val="18"/>
              </w:rPr>
            </w:pPr>
          </w:p>
        </w:tc>
      </w:tr>
      <w:tr w:rsidR="00A63C7E" w:rsidRPr="00191438" w:rsidTr="008559EF">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8.3</w:t>
            </w:r>
            <w:r w:rsidR="00A63C7E" w:rsidRPr="007431BF">
              <w:rPr>
                <w:rFonts w:ascii="宋体" w:hAnsi="宋体" w:hint="eastAsia"/>
                <w:sz w:val="18"/>
                <w:szCs w:val="18"/>
              </w:rPr>
              <w:t>★当性能不足时，系统应当支持无缝扩展，需说明实现方式。</w:t>
            </w:r>
          </w:p>
        </w:tc>
        <w:tc>
          <w:tcPr>
            <w:tcW w:w="1584" w:type="dxa"/>
          </w:tcPr>
          <w:p w:rsidR="00A63C7E" w:rsidRPr="007431BF" w:rsidRDefault="00A63C7E" w:rsidP="008559EF">
            <w:pPr>
              <w:pStyle w:val="a6"/>
              <w:ind w:firstLine="360"/>
              <w:rPr>
                <w:rFonts w:ascii="宋体" w:hAnsi="宋体"/>
                <w:sz w:val="18"/>
                <w:szCs w:val="18"/>
              </w:rPr>
            </w:pPr>
          </w:p>
        </w:tc>
      </w:tr>
      <w:tr w:rsidR="00A63C7E" w:rsidRPr="00191438" w:rsidTr="008559EF">
        <w:trPr>
          <w:trHeight w:val="357"/>
        </w:trPr>
        <w:tc>
          <w:tcPr>
            <w:tcW w:w="6712" w:type="dxa"/>
          </w:tcPr>
          <w:p w:rsidR="00A63C7E" w:rsidRPr="007431BF" w:rsidRDefault="008559EF" w:rsidP="008559EF">
            <w:pPr>
              <w:pStyle w:val="a6"/>
              <w:ind w:firstLineChars="0" w:firstLine="0"/>
              <w:rPr>
                <w:rFonts w:ascii="宋体" w:hAnsi="宋体"/>
                <w:sz w:val="18"/>
                <w:szCs w:val="18"/>
              </w:rPr>
            </w:pPr>
            <w:r>
              <w:rPr>
                <w:rFonts w:ascii="宋体" w:hAnsi="宋体" w:hint="eastAsia"/>
                <w:sz w:val="18"/>
                <w:szCs w:val="18"/>
              </w:rPr>
              <w:t>8.4</w:t>
            </w:r>
            <w:r w:rsidR="00A63C7E" w:rsidRPr="007431BF">
              <w:rPr>
                <w:rFonts w:ascii="宋体" w:hAnsi="宋体" w:hint="eastAsia"/>
                <w:sz w:val="18"/>
                <w:szCs w:val="18"/>
              </w:rPr>
              <w:t>★需说明系统支持的授权方式（如总用户数、在线数等）</w:t>
            </w:r>
          </w:p>
        </w:tc>
        <w:tc>
          <w:tcPr>
            <w:tcW w:w="1584" w:type="dxa"/>
          </w:tcPr>
          <w:p w:rsidR="00A63C7E" w:rsidRPr="007431BF" w:rsidRDefault="00A63C7E" w:rsidP="008559EF">
            <w:pPr>
              <w:pStyle w:val="a6"/>
              <w:ind w:firstLine="360"/>
              <w:rPr>
                <w:rFonts w:ascii="宋体" w:hAnsi="宋体"/>
                <w:sz w:val="18"/>
                <w:szCs w:val="18"/>
              </w:rPr>
            </w:pPr>
          </w:p>
        </w:tc>
      </w:tr>
    </w:tbl>
    <w:p w:rsidR="001E379C" w:rsidRDefault="007566BB" w:rsidP="001E379C">
      <w:pPr>
        <w:spacing w:line="360" w:lineRule="auto"/>
        <w:rPr>
          <w:rFonts w:ascii="宋体" w:eastAsia="宋体" w:hAnsi="宋体"/>
          <w:sz w:val="28"/>
          <w:szCs w:val="28"/>
        </w:rPr>
      </w:pPr>
      <w:r>
        <w:rPr>
          <w:rFonts w:ascii="宋体" w:eastAsia="宋体" w:hAnsi="宋体" w:hint="eastAsia"/>
          <w:b/>
          <w:sz w:val="28"/>
          <w:szCs w:val="28"/>
          <w:u w:val="single"/>
        </w:rPr>
        <w:t>备注：打星号的需现场演示</w:t>
      </w:r>
    </w:p>
    <w:p w:rsidR="00F52E13" w:rsidRDefault="00F52E13" w:rsidP="001E379C">
      <w:pPr>
        <w:widowControl/>
        <w:jc w:val="center"/>
        <w:rPr>
          <w:rFonts w:ascii="楷体" w:eastAsia="楷体" w:hAnsi="楷体"/>
          <w:b/>
          <w:sz w:val="32"/>
          <w:szCs w:val="32"/>
        </w:rPr>
      </w:pPr>
      <w:r w:rsidRPr="001E379C">
        <w:rPr>
          <w:rFonts w:ascii="宋体" w:eastAsia="宋体" w:hAnsi="宋体"/>
          <w:sz w:val="28"/>
          <w:szCs w:val="28"/>
        </w:rPr>
        <w:br w:type="page"/>
      </w:r>
      <w:r>
        <w:rPr>
          <w:rFonts w:ascii="楷体" w:eastAsia="楷体" w:hAnsi="楷体" w:hint="eastAsia"/>
          <w:b/>
          <w:sz w:val="32"/>
          <w:szCs w:val="32"/>
        </w:rPr>
        <w:lastRenderedPageBreak/>
        <w:t>小额采购工作流程</w:t>
      </w:r>
    </w:p>
    <w:p w:rsidR="00F52E13" w:rsidRDefault="002604B3" w:rsidP="00F52E13">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2253615</wp:posOffset>
                </wp:positionH>
                <wp:positionV relativeFrom="paragraph">
                  <wp:posOffset>308610</wp:posOffset>
                </wp:positionV>
                <wp:extent cx="742950" cy="361950"/>
                <wp:effectExtent l="0" t="0" r="0" b="0"/>
                <wp:wrapNone/>
                <wp:docPr id="84" name="椭圆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61950"/>
                        </a:xfrm>
                        <a:prstGeom prst="ellipse">
                          <a:avLst/>
                        </a:prstGeom>
                        <a:solidFill>
                          <a:srgbClr val="FFFFFF"/>
                        </a:solidFill>
                        <a:ln w="9525">
                          <a:solidFill>
                            <a:srgbClr val="000000"/>
                          </a:solidFill>
                          <a:round/>
                          <a:headEnd/>
                          <a:tailEnd/>
                        </a:ln>
                      </wps:spPr>
                      <wps:txbx>
                        <w:txbxContent>
                          <w:p w:rsidR="00F52E13" w:rsidRDefault="00F52E13" w:rsidP="00F52E13">
                            <w:pPr>
                              <w:jc w:val="center"/>
                              <w:rPr>
                                <w:rFonts w:ascii="黑体" w:eastAsia="黑体" w:hAnsi="黑体"/>
                                <w:sz w:val="24"/>
                              </w:rPr>
                            </w:pPr>
                            <w:r>
                              <w:rPr>
                                <w:rFonts w:ascii="黑体" w:eastAsia="黑体" w:hAnsi="黑体" w:hint="eastAsia"/>
                                <w:sz w:val="24"/>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84" o:spid="_x0000_s1026" style="position:absolute;left:0;text-align:left;margin-left:177.45pt;margin-top:24.3pt;width:5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">
                <v:textbox>
                  <w:txbxContent>
                    <w:p w:rsidR="00F52E13" w:rsidRDefault="00F52E13" w:rsidP="00F52E13">
                      <w:pPr>
                        <w:jc w:val="center"/>
                        <w:rPr>
                          <w:rFonts w:ascii="黑体" w:eastAsia="黑体" w:hAnsi="黑体"/>
                          <w:sz w:val="24"/>
                        </w:rPr>
                      </w:pPr>
                      <w:r>
                        <w:rPr>
                          <w:rFonts w:ascii="黑体" w:eastAsia="黑体" w:hAnsi="黑体" w:hint="eastAsia"/>
                          <w:sz w:val="24"/>
                        </w:rPr>
                        <w:t>开始</w:t>
                      </w:r>
                    </w:p>
                  </w:txbxContent>
                </v:textbox>
              </v:oval>
            </w:pict>
          </mc:Fallback>
        </mc:AlternateContent>
      </w:r>
    </w:p>
    <w:p w:rsidR="00F52E13" w:rsidRDefault="002604B3" w:rsidP="00F52E13">
      <w:pPr>
        <w:jc w:val="center"/>
        <w:rPr>
          <w:b/>
          <w:sz w:val="28"/>
          <w:szCs w:val="28"/>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1205865</wp:posOffset>
                </wp:positionH>
                <wp:positionV relativeFrom="paragraph">
                  <wp:posOffset>274320</wp:posOffset>
                </wp:positionV>
                <wp:extent cx="1280160" cy="371475"/>
                <wp:effectExtent l="38100" t="0" r="0" b="47625"/>
                <wp:wrapNone/>
                <wp:docPr id="83" name="直接箭头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7648A" id="_x0000_t32" coordsize="21600,21600" o:spt="32" o:oned="t" path="m,l21600,21600e" filled="f">
                <v:path arrowok="t" fillok="f" o:connecttype="none"/>
                <o:lock v:ext="edit" shapetype="t"/>
              </v:shapetype>
              <v:shape id="直接箭头连接符 83" o:spid="_x0000_s1026" type="#_x0000_t32" style="position:absolute;left:0;text-align:left;margin-left:94.95pt;margin-top:21.6pt;width:100.8pt;height:29.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">
                <v:stroke endarrow="block"/>
              </v:shape>
            </w:pict>
          </mc:Fallback>
        </mc:AlternateContent>
      </w: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2705100</wp:posOffset>
                </wp:positionH>
                <wp:positionV relativeFrom="paragraph">
                  <wp:posOffset>264795</wp:posOffset>
                </wp:positionV>
                <wp:extent cx="1314450" cy="371475"/>
                <wp:effectExtent l="0" t="0" r="57150" b="47625"/>
                <wp:wrapNone/>
                <wp:docPr id="82" name="直接箭头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87B8E" id="直接箭头连接符 82" o:spid="_x0000_s1026" type="#_x0000_t32" style="position:absolute;left:0;text-align:left;margin-left:213pt;margin-top:20.85pt;width:10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">
                <v:stroke endarrow="block"/>
              </v:shape>
            </w:pict>
          </mc:Fallback>
        </mc:AlternateContent>
      </w:r>
    </w:p>
    <w:p w:rsidR="00F52E13" w:rsidRDefault="002604B3" w:rsidP="00F52E13">
      <w:pPr>
        <w:jc w:val="left"/>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3034665</wp:posOffset>
                </wp:positionH>
                <wp:positionV relativeFrom="paragraph">
                  <wp:posOffset>266700</wp:posOffset>
                </wp:positionV>
                <wp:extent cx="2194560" cy="468630"/>
                <wp:effectExtent l="0" t="0" r="0" b="762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68630"/>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宋体" w:hAnsi="宋体"/>
                                <w:sz w:val="24"/>
                              </w:rPr>
                            </w:pPr>
                            <w:r>
                              <w:rPr>
                                <w:rFonts w:ascii="黑体" w:eastAsia="黑体" w:hAnsi="黑体" w:hint="eastAsia"/>
                                <w:szCs w:val="21"/>
                              </w:rPr>
                              <w:t>采购非强制集中采购商品且预算总金额小于二万元且可政府网购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1" o:spid="_x0000_s1027" type="#_x0000_t202" style="position:absolute;margin-left:238.95pt;margin-top:21pt;width:172.8pt;height:3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">
                <v:textbox>
                  <w:txbxContent>
                    <w:p w:rsidR="00F52E13" w:rsidRDefault="00F52E13" w:rsidP="00F52E13">
                      <w:pPr>
                        <w:jc w:val="center"/>
                        <w:rPr>
                          <w:rFonts w:ascii="宋体" w:hAnsi="宋体"/>
                          <w:sz w:val="24"/>
                        </w:rPr>
                      </w:pPr>
                      <w:proofErr w:type="gramStart"/>
                      <w:r>
                        <w:rPr>
                          <w:rFonts w:ascii="黑体" w:eastAsia="黑体" w:hAnsi="黑体" w:hint="eastAsia"/>
                          <w:szCs w:val="21"/>
                        </w:rPr>
                        <w:t>采购非</w:t>
                      </w:r>
                      <w:proofErr w:type="gramEnd"/>
                      <w:r>
                        <w:rPr>
                          <w:rFonts w:ascii="黑体" w:eastAsia="黑体" w:hAnsi="黑体" w:hint="eastAsia"/>
                          <w:szCs w:val="21"/>
                        </w:rPr>
                        <w:t>强制集中采购商品且预算总金额小于二万元且可政府网购</w:t>
                      </w:r>
                    </w:p>
                  </w:txbxContent>
                </v:textbox>
              </v:shape>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-92075</wp:posOffset>
                </wp:positionH>
                <wp:positionV relativeFrom="paragraph">
                  <wp:posOffset>259080</wp:posOffset>
                </wp:positionV>
                <wp:extent cx="2343785" cy="468630"/>
                <wp:effectExtent l="0" t="0" r="0" b="762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468630"/>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采购强制集中采购商品或</w:t>
                            </w:r>
                          </w:p>
                          <w:p w:rsidR="00F52E13" w:rsidRDefault="00F52E13" w:rsidP="00F52E13">
                            <w:pPr>
                              <w:jc w:val="center"/>
                              <w:rPr>
                                <w:rFonts w:ascii="宋体" w:hAnsi="宋体"/>
                                <w:sz w:val="24"/>
                              </w:rPr>
                            </w:pPr>
                            <w:r>
                              <w:rPr>
                                <w:rFonts w:ascii="黑体" w:eastAsia="黑体" w:hAnsi="黑体" w:hint="eastAsia"/>
                                <w:szCs w:val="21"/>
                              </w:rPr>
                              <w:t>预算总金额大于等于二万元等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0" o:spid="_x0000_s1028" type="#_x0000_t202" style="position:absolute;margin-left:-7.25pt;margin-top:20.4pt;width:184.55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">
                <v:textbox>
                  <w:txbxContent>
                    <w:p w:rsidR="00F52E13" w:rsidRDefault="00F52E13" w:rsidP="00F52E13">
                      <w:pPr>
                        <w:jc w:val="center"/>
                        <w:rPr>
                          <w:rFonts w:ascii="黑体" w:eastAsia="黑体" w:hAnsi="黑体"/>
                          <w:szCs w:val="21"/>
                        </w:rPr>
                      </w:pPr>
                      <w:r>
                        <w:rPr>
                          <w:rFonts w:ascii="黑体" w:eastAsia="黑体" w:hAnsi="黑体" w:hint="eastAsia"/>
                          <w:szCs w:val="21"/>
                        </w:rPr>
                        <w:t>采购强制集中采购商品或</w:t>
                      </w:r>
                    </w:p>
                    <w:p w:rsidR="00F52E13" w:rsidRDefault="00F52E13" w:rsidP="00F52E13">
                      <w:pPr>
                        <w:jc w:val="center"/>
                        <w:rPr>
                          <w:rFonts w:ascii="宋体" w:hAnsi="宋体"/>
                          <w:sz w:val="24"/>
                        </w:rPr>
                      </w:pPr>
                      <w:r>
                        <w:rPr>
                          <w:rFonts w:ascii="黑体" w:eastAsia="黑体" w:hAnsi="黑体" w:hint="eastAsia"/>
                          <w:szCs w:val="21"/>
                        </w:rPr>
                        <w:t>预算总金额大于等于二万元等</w:t>
                      </w:r>
                    </w:p>
                  </w:txbxContent>
                </v:textbox>
              </v:shape>
            </w:pict>
          </mc:Fallback>
        </mc:AlternateContent>
      </w:r>
    </w:p>
    <w:p w:rsidR="00F52E13" w:rsidRDefault="002604B3" w:rsidP="00F52E13">
      <w:pPr>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4010025</wp:posOffset>
                </wp:positionH>
                <wp:positionV relativeFrom="paragraph">
                  <wp:posOffset>384810</wp:posOffset>
                </wp:positionV>
                <wp:extent cx="9525" cy="361950"/>
                <wp:effectExtent l="38100" t="0" r="47625" b="3810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5AA14" id="直接箭头连接符 79" o:spid="_x0000_s1026" type="#_x0000_t32" style="position:absolute;left:0;text-align:left;margin-left:315.75pt;margin-top:30.3pt;width:.7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">
                <v:stroke endarrow="block"/>
              </v:shape>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1076325</wp:posOffset>
                </wp:positionH>
                <wp:positionV relativeFrom="paragraph">
                  <wp:posOffset>386715</wp:posOffset>
                </wp:positionV>
                <wp:extent cx="9525" cy="361950"/>
                <wp:effectExtent l="38100" t="0" r="47625" b="38100"/>
                <wp:wrapNone/>
                <wp:docPr id="78"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68165" id="直接箭头连接符 78" o:spid="_x0000_s1026" type="#_x0000_t32" style="position:absolute;left:0;text-align:left;margin-left:84.75pt;margin-top:30.45pt;width:.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">
                <v:stroke endarrow="block"/>
              </v:shape>
            </w:pict>
          </mc:Fallback>
        </mc:AlternateContent>
      </w:r>
    </w:p>
    <w:p w:rsidR="00F52E13" w:rsidRDefault="002604B3" w:rsidP="00F52E13">
      <w:pPr>
        <w:jc w:val="left"/>
        <w:rPr>
          <w:b/>
          <w:sz w:val="28"/>
          <w:szCs w:val="28"/>
        </w:rPr>
      </w:pP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3434715</wp:posOffset>
                </wp:positionH>
                <wp:positionV relativeFrom="paragraph">
                  <wp:posOffset>361950</wp:posOffset>
                </wp:positionV>
                <wp:extent cx="1165860" cy="264795"/>
                <wp:effectExtent l="0" t="0" r="0" b="1905"/>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4795"/>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宋体" w:hAnsi="宋体"/>
                                <w:sz w:val="24"/>
                              </w:rPr>
                            </w:pPr>
                            <w:r>
                              <w:rPr>
                                <w:rFonts w:ascii="黑体" w:eastAsia="黑体" w:hAnsi="黑体" w:hint="eastAsia"/>
                                <w:szCs w:val="21"/>
                              </w:rPr>
                              <w:t>分散采购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 o:spid="_x0000_s1029" type="#_x0000_t202" style="position:absolute;margin-left:270.45pt;margin-top:28.5pt;width:91.8pt;height:2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">
                <v:textbox>
                  <w:txbxContent>
                    <w:p w:rsidR="00F52E13" w:rsidRDefault="00F52E13" w:rsidP="00F52E13">
                      <w:pPr>
                        <w:jc w:val="center"/>
                        <w:rPr>
                          <w:rFonts w:ascii="宋体" w:hAnsi="宋体"/>
                          <w:sz w:val="24"/>
                        </w:rPr>
                      </w:pPr>
                      <w:r>
                        <w:rPr>
                          <w:rFonts w:ascii="黑体" w:eastAsia="黑体" w:hAnsi="黑体" w:hint="eastAsia"/>
                          <w:szCs w:val="21"/>
                        </w:rPr>
                        <w:t>分散采购</w:t>
                      </w:r>
                    </w:p>
                  </w:txbxContent>
                </v:textbox>
              </v:shape>
            </w:pict>
          </mc:Fallback>
        </mc:AlternateContent>
      </w: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488950</wp:posOffset>
                </wp:positionH>
                <wp:positionV relativeFrom="paragraph">
                  <wp:posOffset>381000</wp:posOffset>
                </wp:positionV>
                <wp:extent cx="1196975" cy="264795"/>
                <wp:effectExtent l="0" t="0" r="3175" b="1905"/>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64795"/>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宋体" w:hAnsi="宋体"/>
                                <w:sz w:val="24"/>
                              </w:rPr>
                            </w:pPr>
                            <w:r>
                              <w:rPr>
                                <w:rFonts w:ascii="黑体" w:eastAsia="黑体" w:hAnsi="黑体" w:hint="eastAsia"/>
                                <w:szCs w:val="21"/>
                              </w:rPr>
                              <w:t>集中采购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 o:spid="_x0000_s1030" type="#_x0000_t202" style="position:absolute;margin-left:38.5pt;margin-top:30pt;width:94.2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">
                <v:textbox>
                  <w:txbxContent>
                    <w:p w:rsidR="00F52E13" w:rsidRDefault="00F52E13" w:rsidP="00F52E13">
                      <w:pPr>
                        <w:jc w:val="center"/>
                        <w:rPr>
                          <w:rFonts w:ascii="宋体" w:hAnsi="宋体"/>
                          <w:sz w:val="24"/>
                        </w:rPr>
                      </w:pPr>
                      <w:r>
                        <w:rPr>
                          <w:rFonts w:ascii="黑体" w:eastAsia="黑体" w:hAnsi="黑体" w:hint="eastAsia"/>
                          <w:szCs w:val="21"/>
                        </w:rPr>
                        <w:t>集中采购</w:t>
                      </w:r>
                    </w:p>
                  </w:txbxContent>
                </v:textbox>
              </v:shape>
            </w:pict>
          </mc:Fallback>
        </mc:AlternateContent>
      </w:r>
    </w:p>
    <w:p w:rsidR="00F52E13" w:rsidRDefault="002604B3" w:rsidP="00F52E13">
      <w:pPr>
        <w:jc w:val="center"/>
        <w:rPr>
          <w:b/>
          <w:sz w:val="28"/>
          <w:szCs w:val="28"/>
        </w:rPr>
      </w:pP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4019550</wp:posOffset>
                </wp:positionH>
                <wp:positionV relativeFrom="paragraph">
                  <wp:posOffset>249555</wp:posOffset>
                </wp:positionV>
                <wp:extent cx="9525" cy="361950"/>
                <wp:effectExtent l="38100" t="0" r="47625" b="38100"/>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36106" id="直接箭头连接符 75" o:spid="_x0000_s1026" type="#_x0000_t32" style="position:absolute;left:0;text-align:left;margin-left:316.5pt;margin-top:19.65pt;width:.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">
                <v:stroke endarrow="block"/>
              </v:shape>
            </w:pict>
          </mc:Fallback>
        </mc:AlternateContent>
      </w:r>
      <w:r>
        <w:rPr>
          <w:noProof/>
          <w:szCs w:val="24"/>
        </w:rPr>
        <mc:AlternateContent>
          <mc:Choice Requires="wps">
            <w:drawing>
              <wp:anchor distT="0" distB="0" distL="114300" distR="114300" simplePos="0" relativeHeight="251680768" behindDoc="0" locked="0" layoutInCell="1" allowOverlap="1">
                <wp:simplePos x="0" y="0"/>
                <wp:positionH relativeFrom="column">
                  <wp:posOffset>1091565</wp:posOffset>
                </wp:positionH>
                <wp:positionV relativeFrom="paragraph">
                  <wp:posOffset>287655</wp:posOffset>
                </wp:positionV>
                <wp:extent cx="9525" cy="361950"/>
                <wp:effectExtent l="38100" t="0" r="47625" b="38100"/>
                <wp:wrapNone/>
                <wp:docPr id="74" name="直接箭头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73067" id="直接箭头连接符 74" o:spid="_x0000_s1026" type="#_x0000_t32" style="position:absolute;left:0;text-align:left;margin-left:85.95pt;margin-top:22.65pt;width:.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">
                <v:stroke endarrow="block"/>
              </v:shape>
            </w:pict>
          </mc:Fallback>
        </mc:AlternateContent>
      </w:r>
    </w:p>
    <w:p w:rsidR="00F52E13" w:rsidRDefault="00F52E13" w:rsidP="00F52E13">
      <w:pPr>
        <w:jc w:val="center"/>
      </w:pPr>
    </w:p>
    <w:p w:rsidR="00F52E13" w:rsidRDefault="002604B3" w:rsidP="00F52E13">
      <w:pPr>
        <w:jc w:val="center"/>
      </w:pP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2933700</wp:posOffset>
                </wp:positionH>
                <wp:positionV relativeFrom="paragraph">
                  <wp:posOffset>64770</wp:posOffset>
                </wp:positionV>
                <wp:extent cx="295275" cy="297180"/>
                <wp:effectExtent l="0" t="0" r="9525" b="762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7180"/>
                        </a:xfrm>
                        <a:prstGeom prst="rect">
                          <a:avLst/>
                        </a:prstGeom>
                        <a:solidFill>
                          <a:srgbClr val="FFFFFF"/>
                        </a:solidFill>
                        <a:ln w="9525">
                          <a:solidFill>
                            <a:schemeClr val="bg1">
                              <a:lumMod val="100000"/>
                              <a:lumOff val="0"/>
                            </a:schemeClr>
                          </a:solidFill>
                          <a:miter lim="800000"/>
                          <a:headEnd/>
                          <a:tailEnd/>
                        </a:ln>
                      </wps:spPr>
                      <wps:txbx>
                        <w:txbxContent>
                          <w:p w:rsidR="00F52E13" w:rsidRDefault="00F52E13" w:rsidP="00F52E13">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 o:spid="_x0000_s1031" type="#_x0000_t202" style="position:absolute;left:0;text-align:left;margin-left:231pt;margin-top:5.1pt;width:23.25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" strokecolor="white [3212]">
                <v:textbox>
                  <w:txbxContent>
                    <w:p w:rsidR="00F52E13" w:rsidRDefault="00F52E13" w:rsidP="00F52E13">
                      <w:r>
                        <w:rPr>
                          <w:rFonts w:hint="eastAsia"/>
                        </w:rPr>
                        <w:t>是</w:t>
                      </w:r>
                    </w:p>
                  </w:txbxContent>
                </v:textbox>
              </v:shape>
            </w:pict>
          </mc:Fallback>
        </mc:AlternateContent>
      </w: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3305175</wp:posOffset>
                </wp:positionH>
                <wp:positionV relativeFrom="paragraph">
                  <wp:posOffset>17145</wp:posOffset>
                </wp:positionV>
                <wp:extent cx="1428750" cy="811530"/>
                <wp:effectExtent l="19050" t="19050" r="19050" b="26670"/>
                <wp:wrapNone/>
                <wp:docPr id="72" name="流程图: 决策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11530"/>
                        </a:xfrm>
                        <a:prstGeom prst="flowChartDecision">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金额小于200元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72" o:spid="_x0000_s1032" type="#_x0000_t110" style="position:absolute;left:0;text-align:left;margin-left:260.25pt;margin-top:1.35pt;width:112.5pt;height:6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">
                <v:textbox>
                  <w:txbxContent>
                    <w:p w:rsidR="00F52E13" w:rsidRDefault="00F52E13" w:rsidP="00F52E13">
                      <w:pPr>
                        <w:jc w:val="center"/>
                        <w:rPr>
                          <w:rFonts w:ascii="黑体" w:eastAsia="黑体" w:hAnsi="黑体"/>
                          <w:szCs w:val="21"/>
                        </w:rPr>
                      </w:pPr>
                      <w:r>
                        <w:rPr>
                          <w:rFonts w:ascii="黑体" w:eastAsia="黑体" w:hAnsi="黑体" w:hint="eastAsia"/>
                          <w:szCs w:val="21"/>
                        </w:rPr>
                        <w:t>金额小于200</w:t>
                      </w:r>
                      <w:r>
                        <w:rPr>
                          <w:rFonts w:ascii="黑体" w:eastAsia="黑体" w:hAnsi="黑体" w:hint="eastAsia"/>
                          <w:szCs w:val="21"/>
                        </w:rPr>
                        <w:t>元</w:t>
                      </w:r>
                    </w:p>
                  </w:txbxContent>
                </v:textbox>
              </v:shape>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116205</wp:posOffset>
                </wp:positionV>
                <wp:extent cx="2319020" cy="468630"/>
                <wp:effectExtent l="0" t="0" r="5080" b="762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468630"/>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[申购人]政府网上商城查找商品</w:t>
                            </w:r>
                          </w:p>
                          <w:p w:rsidR="00F52E13" w:rsidRDefault="00F52E13" w:rsidP="00F52E13">
                            <w:pPr>
                              <w:jc w:val="center"/>
                              <w:rPr>
                                <w:rFonts w:ascii="宋体" w:hAnsi="宋体"/>
                                <w:sz w:val="24"/>
                              </w:rPr>
                            </w:pPr>
                            <w:r>
                              <w:rPr>
                                <w:rFonts w:ascii="黑体" w:eastAsia="黑体" w:hAnsi="黑体" w:hint="eastAsia"/>
                                <w:szCs w:val="21"/>
                              </w:rPr>
                              <w:t>（网址见申购单）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1" o:spid="_x0000_s1033" type="#_x0000_t202" style="position:absolute;left:0;text-align:left;margin-left:-5.3pt;margin-top:9.15pt;width:182.6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">
                <v:textbox>
                  <w:txbxContent>
                    <w:p w:rsidR="00F52E13" w:rsidRDefault="00F52E13" w:rsidP="00F52E13">
                      <w:pPr>
                        <w:jc w:val="center"/>
                        <w:rPr>
                          <w:rFonts w:ascii="黑体" w:eastAsia="黑体" w:hAnsi="黑体"/>
                          <w:szCs w:val="21"/>
                        </w:rPr>
                      </w:pPr>
                      <w:r>
                        <w:rPr>
                          <w:rFonts w:ascii="黑体" w:eastAsia="黑体" w:hAnsi="黑体" w:hint="eastAsia"/>
                          <w:szCs w:val="21"/>
                        </w:rPr>
                        <w:t>[</w:t>
                      </w:r>
                      <w:r>
                        <w:rPr>
                          <w:rFonts w:ascii="黑体" w:eastAsia="黑体" w:hAnsi="黑体" w:hint="eastAsia"/>
                          <w:szCs w:val="21"/>
                        </w:rPr>
                        <w:t>申购人]政府网上商城查找商品</w:t>
                      </w:r>
                    </w:p>
                    <w:p w:rsidR="00F52E13" w:rsidRDefault="00F52E13" w:rsidP="00F52E13">
                      <w:pPr>
                        <w:jc w:val="center"/>
                        <w:rPr>
                          <w:rFonts w:ascii="宋体" w:hAnsi="宋体"/>
                          <w:sz w:val="24"/>
                        </w:rPr>
                      </w:pPr>
                      <w:r>
                        <w:rPr>
                          <w:rFonts w:ascii="黑体" w:eastAsia="黑体" w:hAnsi="黑体" w:hint="eastAsia"/>
                          <w:szCs w:val="21"/>
                        </w:rPr>
                        <w:t>（</w:t>
                      </w:r>
                      <w:proofErr w:type="gramStart"/>
                      <w:r>
                        <w:rPr>
                          <w:rFonts w:ascii="黑体" w:eastAsia="黑体" w:hAnsi="黑体" w:hint="eastAsia"/>
                          <w:szCs w:val="21"/>
                        </w:rPr>
                        <w:t>网址见</w:t>
                      </w:r>
                      <w:proofErr w:type="gramEnd"/>
                      <w:r>
                        <w:rPr>
                          <w:rFonts w:ascii="黑体" w:eastAsia="黑体" w:hAnsi="黑体" w:hint="eastAsia"/>
                          <w:szCs w:val="21"/>
                        </w:rPr>
                        <w:t>申购单）</w:t>
                      </w:r>
                    </w:p>
                  </w:txbxContent>
                </v:textbox>
              </v:shape>
            </w:pict>
          </mc:Fallback>
        </mc:AlternateContent>
      </w:r>
    </w:p>
    <w:p w:rsidR="00F52E13" w:rsidRDefault="002604B3" w:rsidP="00F52E13">
      <w:pPr>
        <w:spacing w:line="360" w:lineRule="auto"/>
        <w:ind w:firstLineChars="200" w:firstLine="560"/>
        <w:rPr>
          <w:sz w:val="24"/>
        </w:rPr>
      </w:pP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2419350</wp:posOffset>
                </wp:positionH>
                <wp:positionV relativeFrom="paragraph">
                  <wp:posOffset>830580</wp:posOffset>
                </wp:positionV>
                <wp:extent cx="885825" cy="481965"/>
                <wp:effectExtent l="0" t="0" r="9525" b="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81965"/>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直接采购</w:t>
                            </w:r>
                          </w:p>
                          <w:p w:rsidR="00F52E13" w:rsidRDefault="00F52E13" w:rsidP="00F52E13">
                            <w:pPr>
                              <w:jc w:val="center"/>
                              <w:rPr>
                                <w:rFonts w:ascii="黑体" w:eastAsia="黑体" w:hAnsi="黑体"/>
                                <w:szCs w:val="21"/>
                              </w:rPr>
                            </w:pPr>
                            <w:r>
                              <w:rPr>
                                <w:rFonts w:ascii="黑体" w:eastAsia="黑体" w:hAnsi="黑体" w:hint="eastAsia"/>
                                <w:szCs w:val="21"/>
                              </w:rPr>
                              <w:t>报销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 o:spid="_x0000_s1034" type="#_x0000_t202" style="position:absolute;left:0;text-align:left;margin-left:190.5pt;margin-top:65.4pt;width:69.75pt;height:3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">
                <v:textbox>
                  <w:txbxContent>
                    <w:p w:rsidR="00F52E13" w:rsidRDefault="00F52E13" w:rsidP="00F52E13">
                      <w:pPr>
                        <w:jc w:val="center"/>
                        <w:rPr>
                          <w:rFonts w:ascii="黑体" w:eastAsia="黑体" w:hAnsi="黑体"/>
                          <w:szCs w:val="21"/>
                        </w:rPr>
                      </w:pPr>
                      <w:r>
                        <w:rPr>
                          <w:rFonts w:ascii="黑体" w:eastAsia="黑体" w:hAnsi="黑体" w:hint="eastAsia"/>
                          <w:szCs w:val="21"/>
                        </w:rPr>
                        <w:t>直接采购</w:t>
                      </w:r>
                    </w:p>
                    <w:p w:rsidR="00F52E13" w:rsidRDefault="00F52E13" w:rsidP="00F52E13">
                      <w:pPr>
                        <w:jc w:val="center"/>
                        <w:rPr>
                          <w:rFonts w:ascii="黑体" w:eastAsia="黑体" w:hAnsi="黑体"/>
                          <w:szCs w:val="21"/>
                        </w:rPr>
                      </w:pPr>
                      <w:r>
                        <w:rPr>
                          <w:rFonts w:ascii="黑体" w:eastAsia="黑体" w:hAnsi="黑体" w:hint="eastAsia"/>
                          <w:szCs w:val="21"/>
                        </w:rPr>
                        <w:t>报销</w:t>
                      </w:r>
                    </w:p>
                  </w:txbxContent>
                </v:textbox>
              </v:shape>
            </w:pict>
          </mc:Fallback>
        </mc:AlternateContent>
      </w:r>
      <w:r>
        <w:rPr>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2882265</wp:posOffset>
                </wp:positionH>
                <wp:positionV relativeFrom="paragraph">
                  <wp:posOffset>228600</wp:posOffset>
                </wp:positionV>
                <wp:extent cx="9525" cy="611505"/>
                <wp:effectExtent l="38100" t="0" r="47625" b="36195"/>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AB5D8" id="直接箭头连接符 69" o:spid="_x0000_s1026" type="#_x0000_t32" style="position:absolute;left:0;text-align:left;margin-left:226.95pt;margin-top:18pt;width:.75pt;height:4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">
                <v:stroke endarrow="block"/>
              </v:shape>
            </w:pict>
          </mc:Fallback>
        </mc:AlternateContent>
      </w:r>
      <w:r>
        <w:rPr>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4733925</wp:posOffset>
                </wp:positionH>
                <wp:positionV relativeFrom="paragraph">
                  <wp:posOffset>228600</wp:posOffset>
                </wp:positionV>
                <wp:extent cx="5715" cy="582930"/>
                <wp:effectExtent l="76200" t="0" r="51435" b="45720"/>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8977B" id="直接箭头连接符 68" o:spid="_x0000_s1026" type="#_x0000_t32" style="position:absolute;left:0;text-align:left;margin-left:372.75pt;margin-top:18pt;width:.45pt;height:45.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">
                <v:stroke endarrow="block"/>
              </v:shape>
            </w:pict>
          </mc:Fallback>
        </mc:AlternateContent>
      </w:r>
      <w:r>
        <w:rPr>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4781550</wp:posOffset>
                </wp:positionH>
                <wp:positionV relativeFrom="paragraph">
                  <wp:posOffset>361950</wp:posOffset>
                </wp:positionV>
                <wp:extent cx="295275" cy="297180"/>
                <wp:effectExtent l="0" t="0" r="9525" b="762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7180"/>
                        </a:xfrm>
                        <a:prstGeom prst="rect">
                          <a:avLst/>
                        </a:prstGeom>
                        <a:solidFill>
                          <a:srgbClr val="FFFFFF"/>
                        </a:solidFill>
                        <a:ln w="9525">
                          <a:solidFill>
                            <a:schemeClr val="bg1">
                              <a:lumMod val="100000"/>
                              <a:lumOff val="0"/>
                            </a:schemeClr>
                          </a:solidFill>
                          <a:miter lim="800000"/>
                          <a:headEnd/>
                          <a:tailEnd/>
                        </a:ln>
                      </wps:spPr>
                      <wps:txbx>
                        <w:txbxContent>
                          <w:p w:rsidR="00F52E13" w:rsidRDefault="00F52E13" w:rsidP="00F52E13">
                            <w:r>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 o:spid="_x0000_s1035" type="#_x0000_t202" style="position:absolute;left:0;text-align:left;margin-left:376.5pt;margin-top:28.5pt;width:23.25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" strokecolor="white [3212]">
                <v:textbox>
                  <w:txbxContent>
                    <w:p w:rsidR="00F52E13" w:rsidRDefault="00F52E13" w:rsidP="00F52E13">
                      <w:proofErr w:type="gramStart"/>
                      <w:r>
                        <w:rPr>
                          <w:rFonts w:hint="eastAsia"/>
                        </w:rPr>
                        <w:t>否</w:t>
                      </w:r>
                      <w:proofErr w:type="gramEnd"/>
                    </w:p>
                  </w:txbxContent>
                </v:textbox>
              </v:shape>
            </w:pict>
          </mc:Fallback>
        </mc:AlternateContent>
      </w: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3533775</wp:posOffset>
                </wp:positionH>
                <wp:positionV relativeFrom="paragraph">
                  <wp:posOffset>3354705</wp:posOffset>
                </wp:positionV>
                <wp:extent cx="1905000" cy="312420"/>
                <wp:effectExtent l="0" t="0" r="0" b="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2420"/>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货款报销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 o:spid="_x0000_s1036" type="#_x0000_t202" style="position:absolute;left:0;text-align:left;margin-left:278.25pt;margin-top:264.15pt;width:150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货款报销</w:t>
                      </w:r>
                    </w:p>
                  </w:txbxContent>
                </v:textbox>
              </v:shape>
            </w:pict>
          </mc:Fallback>
        </mc:AlternateContent>
      </w:r>
      <w:r>
        <w:rPr>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2867025</wp:posOffset>
                </wp:positionH>
                <wp:positionV relativeFrom="paragraph">
                  <wp:posOffset>1333500</wp:posOffset>
                </wp:positionV>
                <wp:extent cx="5715" cy="3678555"/>
                <wp:effectExtent l="0" t="0" r="13335" b="17145"/>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678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1345" id="直接箭头连接符 65" o:spid="_x0000_s1026" type="#_x0000_t32" style="position:absolute;left:0;text-align:left;margin-left:225.75pt;margin-top:105pt;width:.45pt;height:28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"/>
            </w:pict>
          </mc:Fallback>
        </mc:AlternateContent>
      </w:r>
      <w:r>
        <w:rPr>
          <w:b/>
          <w:noProof/>
          <w:sz w:val="28"/>
          <w:szCs w:val="28"/>
        </w:rPr>
        <mc:AlternateContent>
          <mc:Choice Requires="wps">
            <w:drawing>
              <wp:anchor distT="4294967295" distB="4294967295" distL="114300" distR="114300" simplePos="0" relativeHeight="251698176" behindDoc="0" locked="0" layoutInCell="1" allowOverlap="1">
                <wp:simplePos x="0" y="0"/>
                <wp:positionH relativeFrom="column">
                  <wp:posOffset>2232660</wp:posOffset>
                </wp:positionH>
                <wp:positionV relativeFrom="paragraph">
                  <wp:posOffset>5012054</wp:posOffset>
                </wp:positionV>
                <wp:extent cx="1863090" cy="0"/>
                <wp:effectExtent l="0" t="76200" r="3810" b="76200"/>
                <wp:wrapNone/>
                <wp:docPr id="64" name="直接箭头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440AB" id="直接箭头连接符 64" o:spid="_x0000_s1026" type="#_x0000_t32" style="position:absolute;left:0;text-align:left;margin-left:175.8pt;margin-top:394.65pt;width:146.7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4823460</wp:posOffset>
                </wp:positionV>
                <wp:extent cx="742950" cy="361950"/>
                <wp:effectExtent l="0" t="0" r="0" b="0"/>
                <wp:wrapNone/>
                <wp:docPr id="63" name="椭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61950"/>
                        </a:xfrm>
                        <a:prstGeom prst="ellipse">
                          <a:avLst/>
                        </a:prstGeom>
                        <a:solidFill>
                          <a:srgbClr val="FFFFFF"/>
                        </a:solidFill>
                        <a:ln w="9525">
                          <a:solidFill>
                            <a:srgbClr val="000000"/>
                          </a:solidFill>
                          <a:round/>
                          <a:headEnd/>
                          <a:tailEnd/>
                        </a:ln>
                      </wps:spPr>
                      <wps:txbx>
                        <w:txbxContent>
                          <w:p w:rsidR="00F52E13" w:rsidRDefault="00F52E13" w:rsidP="00F52E13">
                            <w:pPr>
                              <w:jc w:val="center"/>
                              <w:rPr>
                                <w:rFonts w:ascii="黑体" w:eastAsia="黑体" w:hAnsi="黑体"/>
                                <w:sz w:val="24"/>
                              </w:rPr>
                            </w:pPr>
                            <w:r>
                              <w:rPr>
                                <w:rFonts w:ascii="黑体" w:eastAsia="黑体" w:hAnsi="黑体" w:hint="eastAsia"/>
                                <w:sz w:val="24"/>
                              </w:rPr>
                              <w:t>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63" o:spid="_x0000_s1037" style="position:absolute;left:0;text-align:left;margin-left:324pt;margin-top:379.8pt;width:5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">
                <v:textbox>
                  <w:txbxContent>
                    <w:p w:rsidR="00F52E13" w:rsidRDefault="00F52E13" w:rsidP="00F52E13">
                      <w:pPr>
                        <w:jc w:val="center"/>
                        <w:rPr>
                          <w:rFonts w:ascii="黑体" w:eastAsia="黑体" w:hAnsi="黑体"/>
                          <w:sz w:val="24"/>
                        </w:rPr>
                      </w:pPr>
                      <w:r>
                        <w:rPr>
                          <w:rFonts w:ascii="黑体" w:eastAsia="黑体" w:hAnsi="黑体" w:hint="eastAsia"/>
                          <w:sz w:val="24"/>
                        </w:rPr>
                        <w:t>结束</w:t>
                      </w:r>
                    </w:p>
                  </w:txbxContent>
                </v:textbox>
              </v:oval>
            </w:pict>
          </mc:Fallback>
        </mc:AlternateContent>
      </w: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4476750</wp:posOffset>
                </wp:positionH>
                <wp:positionV relativeFrom="paragraph">
                  <wp:posOffset>3705225</wp:posOffset>
                </wp:positionV>
                <wp:extent cx="9525" cy="1089660"/>
                <wp:effectExtent l="38100" t="0" r="47625" b="34290"/>
                <wp:wrapNone/>
                <wp:docPr id="62" name="直接箭头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9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CF639" id="直接箭头连接符 62" o:spid="_x0000_s1026" type="#_x0000_t32" style="position:absolute;left:0;text-align:left;margin-left:352.5pt;margin-top:291.75pt;width:.75pt;height:8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4476750</wp:posOffset>
                </wp:positionH>
                <wp:positionV relativeFrom="paragraph">
                  <wp:posOffset>2966085</wp:posOffset>
                </wp:positionV>
                <wp:extent cx="9525" cy="361950"/>
                <wp:effectExtent l="38100" t="0" r="47625" b="38100"/>
                <wp:wrapNone/>
                <wp:docPr id="61" name="直接箭头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8D93" id="直接箭头连接符 61" o:spid="_x0000_s1026" type="#_x0000_t32" style="position:absolute;left:0;text-align:left;margin-left:352.5pt;margin-top:233.55pt;width:.7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">
                <v:stroke endarrow="block"/>
              </v:shape>
            </w:pict>
          </mc:Fallback>
        </mc:AlternateContent>
      </w: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3533140</wp:posOffset>
                </wp:positionH>
                <wp:positionV relativeFrom="paragraph">
                  <wp:posOffset>2607945</wp:posOffset>
                </wp:positionV>
                <wp:extent cx="1886585" cy="312420"/>
                <wp:effectExtent l="0" t="0" r="0" b="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312420"/>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固定资产验收、入库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 o:spid="_x0000_s1038" type="#_x0000_t202" style="position:absolute;left:0;text-align:left;margin-left:278.2pt;margin-top:205.35pt;width:148.5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">
                <v:textbox>
                  <w:txbxContent>
                    <w:p w:rsidR="00F52E13" w:rsidRDefault="00F52E13" w:rsidP="00F52E13">
                      <w:pPr>
                        <w:jc w:val="center"/>
                        <w:rPr>
                          <w:rFonts w:ascii="黑体" w:eastAsia="黑体" w:hAnsi="黑体"/>
                          <w:szCs w:val="21"/>
                        </w:rPr>
                      </w:pPr>
                      <w:r>
                        <w:rPr>
                          <w:rFonts w:ascii="黑体" w:eastAsia="黑体" w:hAnsi="黑体" w:hint="eastAsia"/>
                          <w:szCs w:val="21"/>
                        </w:rPr>
                        <w:t>固定资产验收、入库</w:t>
                      </w:r>
                    </w:p>
                  </w:txbxContent>
                </v:textbox>
              </v:shape>
            </w:pict>
          </mc:Fallback>
        </mc:AlternateContent>
      </w: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4467225</wp:posOffset>
                </wp:positionH>
                <wp:positionV relativeFrom="paragraph">
                  <wp:posOffset>2213610</wp:posOffset>
                </wp:positionV>
                <wp:extent cx="9525" cy="361950"/>
                <wp:effectExtent l="38100" t="0" r="47625" b="38100"/>
                <wp:wrapNone/>
                <wp:docPr id="59" name="直接箭头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4EDAF" id="直接箭头连接符 59" o:spid="_x0000_s1026" type="#_x0000_t32" style="position:absolute;left:0;text-align:left;margin-left:351.75pt;margin-top:174.3pt;width:.7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3524250</wp:posOffset>
                </wp:positionH>
                <wp:positionV relativeFrom="paragraph">
                  <wp:posOffset>1725930</wp:posOffset>
                </wp:positionV>
                <wp:extent cx="1905000" cy="474345"/>
                <wp:effectExtent l="0" t="0" r="0" b="1905"/>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7434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部门或项目组</w:t>
                            </w:r>
                          </w:p>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政府网购商品并收货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 o:spid="_x0000_s1039" type="#_x0000_t202" style="position:absolute;left:0;text-align:left;margin-left:277.5pt;margin-top:135.9pt;width:150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部门或项目组</w:t>
                      </w:r>
                    </w:p>
                    <w:p w:rsidR="00F52E13" w:rsidRPr="00F52E13" w:rsidRDefault="00F52E13" w:rsidP="00F52E13">
                      <w:pPr>
                        <w:jc w:val="center"/>
                        <w:rPr>
                          <w:rFonts w:ascii="黑体" w:eastAsia="黑体" w:hAnsi="黑体"/>
                          <w:strike/>
                          <w:szCs w:val="21"/>
                        </w:rPr>
                      </w:pPr>
                      <w:proofErr w:type="gramStart"/>
                      <w:r w:rsidRPr="00F52E13">
                        <w:rPr>
                          <w:rFonts w:ascii="黑体" w:eastAsia="黑体" w:hAnsi="黑体" w:hint="eastAsia"/>
                          <w:strike/>
                          <w:szCs w:val="21"/>
                        </w:rPr>
                        <w:t>政府网购商品</w:t>
                      </w:r>
                      <w:proofErr w:type="gramEnd"/>
                      <w:r w:rsidRPr="00F52E13">
                        <w:rPr>
                          <w:rFonts w:ascii="黑体" w:eastAsia="黑体" w:hAnsi="黑体" w:hint="eastAsia"/>
                          <w:strike/>
                          <w:szCs w:val="21"/>
                        </w:rPr>
                        <w:t>并收货</w:t>
                      </w:r>
                    </w:p>
                  </w:txbxContent>
                </v:textbox>
              </v:shape>
            </w:pict>
          </mc:Fallback>
        </mc:AlternateContent>
      </w: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4467225</wp:posOffset>
                </wp:positionH>
                <wp:positionV relativeFrom="paragraph">
                  <wp:posOffset>1337310</wp:posOffset>
                </wp:positionV>
                <wp:extent cx="9525" cy="361950"/>
                <wp:effectExtent l="38100" t="0" r="47625" b="3810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1EE4B" id="直接箭头连接符 57" o:spid="_x0000_s1026" type="#_x0000_t32" style="position:absolute;left:0;text-align:left;margin-left:351.75pt;margin-top:105.3pt;width:.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3514725</wp:posOffset>
                </wp:positionH>
                <wp:positionV relativeFrom="paragraph">
                  <wp:posOffset>821055</wp:posOffset>
                </wp:positionV>
                <wp:extent cx="1914525" cy="481965"/>
                <wp:effectExtent l="0" t="0" r="9525"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8196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zCs w:val="21"/>
                                <w:u w:val="single"/>
                              </w:rPr>
                            </w:pPr>
                            <w:r w:rsidRPr="00F52E13">
                              <w:rPr>
                                <w:rFonts w:ascii="黑体" w:eastAsia="黑体" w:hAnsi="黑体" w:hint="eastAsia"/>
                                <w:szCs w:val="21"/>
                                <w:u w:val="single"/>
                              </w:rPr>
                              <w:t>填写《小额采购申购单》（分散）并按流程审批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40" type="#_x0000_t202" style="position:absolute;left:0;text-align:left;margin-left:276.75pt;margin-top:64.65pt;width:150.75pt;height:3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">
                <v:textbox>
                  <w:txbxContent>
                    <w:p w:rsidR="00F52E13" w:rsidRPr="00F52E13" w:rsidRDefault="00F52E13" w:rsidP="00F52E13">
                      <w:pPr>
                        <w:jc w:val="center"/>
                        <w:rPr>
                          <w:rFonts w:ascii="黑体" w:eastAsia="黑体" w:hAnsi="黑体"/>
                          <w:szCs w:val="21"/>
                          <w:u w:val="single"/>
                        </w:rPr>
                      </w:pPr>
                      <w:r w:rsidRPr="00F52E13">
                        <w:rPr>
                          <w:rFonts w:ascii="黑体" w:eastAsia="黑体" w:hAnsi="黑体" w:hint="eastAsia"/>
                          <w:szCs w:val="21"/>
                          <w:u w:val="single"/>
                        </w:rPr>
                        <w:t>填写《小额采购申购单》（分散）并按流程审批</w:t>
                      </w:r>
                    </w:p>
                  </w:txbxContent>
                </v:textbox>
              </v:shape>
            </w:pict>
          </mc:Fallback>
        </mc:AlternateContent>
      </w:r>
      <w:r>
        <w:rPr>
          <w:b/>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2867025</wp:posOffset>
                </wp:positionH>
                <wp:positionV relativeFrom="paragraph">
                  <wp:posOffset>220979</wp:posOffset>
                </wp:positionV>
                <wp:extent cx="428625" cy="0"/>
                <wp:effectExtent l="38100" t="76200" r="0" b="76200"/>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A09E1" id="直接箭头连接符 55" o:spid="_x0000_s1026" type="#_x0000_t32" style="position:absolute;left:0;text-align:left;margin-left:225.75pt;margin-top:17.4pt;width:33.75pt;height:0;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1120140</wp:posOffset>
                </wp:positionH>
                <wp:positionV relativeFrom="paragraph">
                  <wp:posOffset>4448175</wp:posOffset>
                </wp:positionV>
                <wp:extent cx="9525" cy="361950"/>
                <wp:effectExtent l="38100" t="0" r="47625" b="3810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08541" id="直接箭头连接符 54" o:spid="_x0000_s1026" type="#_x0000_t32" style="position:absolute;left:0;text-align:left;margin-left:88.2pt;margin-top:350.25pt;width:.7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">
                <v:stroke endarrow="block"/>
              </v:shape>
            </w:pict>
          </mc:Fallback>
        </mc:AlternateContent>
      </w: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1120140</wp:posOffset>
                </wp:positionH>
                <wp:positionV relativeFrom="paragraph">
                  <wp:posOffset>3705225</wp:posOffset>
                </wp:positionV>
                <wp:extent cx="9525" cy="361950"/>
                <wp:effectExtent l="38100" t="0" r="47625" b="38100"/>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215C" id="直接箭头连接符 53" o:spid="_x0000_s1026" type="#_x0000_t32" style="position:absolute;left:0;text-align:left;margin-left:88.2pt;margin-top:291.75pt;width:.7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1120140</wp:posOffset>
                </wp:positionH>
                <wp:positionV relativeFrom="paragraph">
                  <wp:posOffset>2962275</wp:posOffset>
                </wp:positionV>
                <wp:extent cx="9525" cy="361950"/>
                <wp:effectExtent l="38100" t="0" r="47625" b="38100"/>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3673" id="直接箭头连接符 52" o:spid="_x0000_s1026" type="#_x0000_t32" style="position:absolute;left:0;text-align:left;margin-left:88.2pt;margin-top:233.25pt;width:.7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">
                <v:stroke endarrow="block"/>
              </v:shape>
            </w:pict>
          </mc:Fallback>
        </mc:AlternateContent>
      </w: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1120140</wp:posOffset>
                </wp:positionH>
                <wp:positionV relativeFrom="paragraph">
                  <wp:posOffset>2085975</wp:posOffset>
                </wp:positionV>
                <wp:extent cx="9525" cy="361950"/>
                <wp:effectExtent l="38100" t="0" r="47625" b="38100"/>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68CE2" id="直接箭头连接符 51" o:spid="_x0000_s1026" type="#_x0000_t32" style="position:absolute;left:0;text-align:left;margin-left:88.2pt;margin-top:164.25pt;width:.7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">
                <v:stroke endarrow="block"/>
              </v:shape>
            </w:pict>
          </mc:Fallback>
        </mc:AlternateConten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1110615</wp:posOffset>
                </wp:positionH>
                <wp:positionV relativeFrom="paragraph">
                  <wp:posOffset>1333500</wp:posOffset>
                </wp:positionV>
                <wp:extent cx="9525" cy="361950"/>
                <wp:effectExtent l="38100" t="0" r="47625" b="38100"/>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95CCB" id="直接箭头连接符 50" o:spid="_x0000_s1026" type="#_x0000_t32" style="position:absolute;left:0;text-align:left;margin-left:87.45pt;margin-top:105pt;width:.7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">
                <v:stroke endarrow="block"/>
              </v:shape>
            </w:pict>
          </mc:Fallback>
        </mc:AlternateContent>
      </w: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1101090</wp:posOffset>
                </wp:positionH>
                <wp:positionV relativeFrom="paragraph">
                  <wp:posOffset>419100</wp:posOffset>
                </wp:positionV>
                <wp:extent cx="9525" cy="361950"/>
                <wp:effectExtent l="38100" t="0" r="47625" b="38100"/>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D5D14" id="直接箭头连接符 49" o:spid="_x0000_s1026" type="#_x0000_t32" style="position:absolute;left:0;text-align:left;margin-left:86.7pt;margin-top:33pt;width:.7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">
                <v:stroke endarrow="block"/>
              </v:shape>
            </w:pict>
          </mc:Fallback>
        </mc:AlternateContent>
      </w: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-76835</wp:posOffset>
                </wp:positionH>
                <wp:positionV relativeFrom="paragraph">
                  <wp:posOffset>4861560</wp:posOffset>
                </wp:positionV>
                <wp:extent cx="2277110" cy="295275"/>
                <wp:effectExtent l="0" t="0" r="8890" b="952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95275"/>
                        </a:xfrm>
                        <a:prstGeom prst="rect">
                          <a:avLst/>
                        </a:prstGeom>
                        <a:solidFill>
                          <a:srgbClr val="FFFFFF"/>
                        </a:solidFill>
                        <a:ln w="9525">
                          <a:solidFill>
                            <a:srgbClr val="000000"/>
                          </a:solidFill>
                          <a:miter lim="800000"/>
                          <a:headEnd/>
                          <a:tailEnd/>
                        </a:ln>
                      </wps:spPr>
                      <wps:txbx>
                        <w:txbxContent>
                          <w:p w:rsidR="00F52E13" w:rsidRDefault="00F52E13" w:rsidP="00F52E13">
                            <w:pPr>
                              <w:jc w:val="center"/>
                              <w:rPr>
                                <w:rFonts w:ascii="黑体" w:eastAsia="黑体" w:hAnsi="黑体"/>
                                <w:szCs w:val="21"/>
                              </w:rPr>
                            </w:pPr>
                            <w:r>
                              <w:rPr>
                                <w:rFonts w:ascii="黑体" w:eastAsia="黑体" w:hAnsi="黑体" w:hint="eastAsia"/>
                                <w:szCs w:val="21"/>
                              </w:rPr>
                              <w:t>[招标采购中心]采购材料归档</w:t>
                            </w:r>
                          </w:p>
                          <w:p w:rsidR="00F52E13" w:rsidRDefault="00F52E13" w:rsidP="00F52E13">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8" o:spid="_x0000_s1041" type="#_x0000_t202" style="position:absolute;left:0;text-align:left;margin-left:-6.05pt;margin-top:382.8pt;width:179.3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">
                <v:textbox>
                  <w:txbxContent>
                    <w:p w:rsidR="00F52E13" w:rsidRDefault="00F52E13" w:rsidP="00F52E13">
                      <w:pPr>
                        <w:jc w:val="center"/>
                        <w:rPr>
                          <w:rFonts w:ascii="黑体" w:eastAsia="黑体" w:hAnsi="黑体"/>
                          <w:szCs w:val="21"/>
                        </w:rPr>
                      </w:pPr>
                      <w:r>
                        <w:rPr>
                          <w:rFonts w:ascii="黑体" w:eastAsia="黑体" w:hAnsi="黑体" w:hint="eastAsia"/>
                          <w:szCs w:val="21"/>
                        </w:rPr>
                        <w:t>[</w:t>
                      </w:r>
                      <w:r>
                        <w:rPr>
                          <w:rFonts w:ascii="黑体" w:eastAsia="黑体" w:hAnsi="黑体" w:hint="eastAsia"/>
                          <w:szCs w:val="21"/>
                        </w:rPr>
                        <w:t>招标采购中心]采购材料归档</w:t>
                      </w:r>
                    </w:p>
                    <w:p w:rsidR="00F52E13" w:rsidRDefault="00F52E13" w:rsidP="00F52E13">
                      <w:pPr>
                        <w:rPr>
                          <w:szCs w:val="21"/>
                        </w:rPr>
                      </w:pP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-76835</wp:posOffset>
                </wp:positionH>
                <wp:positionV relativeFrom="paragraph">
                  <wp:posOffset>4101465</wp:posOffset>
                </wp:positionV>
                <wp:extent cx="2277110" cy="295275"/>
                <wp:effectExtent l="0" t="0" r="8890" b="952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9527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[申购人]办理入库、报销手续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42" type="#_x0000_t202" style="position:absolute;left:0;text-align:left;margin-left:-6.05pt;margin-top:322.95pt;width:179.3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w:t>
                      </w:r>
                      <w:r w:rsidRPr="00F52E13">
                        <w:rPr>
                          <w:rFonts w:ascii="黑体" w:eastAsia="黑体" w:hAnsi="黑体" w:hint="eastAsia"/>
                          <w:strike/>
                          <w:szCs w:val="21"/>
                        </w:rPr>
                        <w:t>申购人]办理入库、报销手续</w:t>
                      </w:r>
                    </w:p>
                  </w:txbxContent>
                </v:textbox>
              </v:shape>
            </w:pict>
          </mc:Fallback>
        </mc:AlternateContent>
      </w: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3366135</wp:posOffset>
                </wp:positionV>
                <wp:extent cx="2255520" cy="314325"/>
                <wp:effectExtent l="0" t="0" r="0" b="952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1432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[招标采购中心]办理报销材料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43" type="#_x0000_t202" style="position:absolute;left:0;text-align:left;margin-left:-4.35pt;margin-top:265.05pt;width:177.6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w:t>
                      </w:r>
                      <w:r w:rsidRPr="00F52E13">
                        <w:rPr>
                          <w:rFonts w:ascii="黑体" w:eastAsia="黑体" w:hAnsi="黑体" w:hint="eastAsia"/>
                          <w:strike/>
                          <w:szCs w:val="21"/>
                        </w:rPr>
                        <w:t>招标采购中心]办理报销材料</w:t>
                      </w:r>
                    </w:p>
                  </w:txbxContent>
                </v:textbox>
              </v:shape>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2470785</wp:posOffset>
                </wp:positionV>
                <wp:extent cx="2265045" cy="459105"/>
                <wp:effectExtent l="0" t="0" r="1905"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45910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[招标采购中心]通知[申购人]</w:t>
                            </w:r>
                          </w:p>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收货并共同验收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44" type="#_x0000_t202" style="position:absolute;left:0;text-align:left;margin-left:-5.1pt;margin-top:194.55pt;width:178.35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w:t>
                      </w:r>
                      <w:r w:rsidRPr="00F52E13">
                        <w:rPr>
                          <w:rFonts w:ascii="黑体" w:eastAsia="黑体" w:hAnsi="黑体" w:hint="eastAsia"/>
                          <w:strike/>
                          <w:szCs w:val="21"/>
                        </w:rPr>
                        <w:t>招标采购中心]通知[申购人]</w:t>
                      </w:r>
                    </w:p>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收货并共同验收</w:t>
                      </w:r>
                    </w:p>
                  </w:txbxContent>
                </v:textbox>
              </v:shape>
            </w:pict>
          </mc:Fallback>
        </mc:AlternateContent>
      </w: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1746885</wp:posOffset>
                </wp:positionV>
                <wp:extent cx="2286635" cy="314325"/>
                <wp:effectExtent l="0" t="0" r="0" b="952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4325"/>
                        </a:xfrm>
                        <a:prstGeom prst="rect">
                          <a:avLst/>
                        </a:prstGeom>
                        <a:solidFill>
                          <a:srgbClr val="FFFFFF"/>
                        </a:solidFill>
                        <a:ln w="9525">
                          <a:solidFill>
                            <a:srgbClr val="000000"/>
                          </a:solidFill>
                          <a:miter lim="800000"/>
                          <a:headEnd/>
                          <a:tailEnd/>
                        </a:ln>
                      </wps:spPr>
                      <wps:txb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[招标采购中心]采购商品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4" o:spid="_x0000_s1045" type="#_x0000_t202" style="position:absolute;left:0;text-align:left;margin-left:-6.8pt;margin-top:137.55pt;width:180.0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">
                <v:textbox>
                  <w:txbxContent>
                    <w:p w:rsidR="00F52E13" w:rsidRPr="00F52E13" w:rsidRDefault="00F52E13" w:rsidP="00F52E13">
                      <w:pPr>
                        <w:jc w:val="center"/>
                        <w:rPr>
                          <w:rFonts w:ascii="黑体" w:eastAsia="黑体" w:hAnsi="黑体"/>
                          <w:strike/>
                          <w:szCs w:val="21"/>
                        </w:rPr>
                      </w:pPr>
                      <w:r w:rsidRPr="00F52E13">
                        <w:rPr>
                          <w:rFonts w:ascii="黑体" w:eastAsia="黑体" w:hAnsi="黑体" w:hint="eastAsia"/>
                          <w:strike/>
                          <w:szCs w:val="21"/>
                        </w:rPr>
                        <w:t>[</w:t>
                      </w:r>
                      <w:r w:rsidRPr="00F52E13">
                        <w:rPr>
                          <w:rFonts w:ascii="黑体" w:eastAsia="黑体" w:hAnsi="黑体" w:hint="eastAsia"/>
                          <w:strike/>
                          <w:szCs w:val="21"/>
                        </w:rPr>
                        <w:t>招标采购中心]采购商品</w:t>
                      </w:r>
                    </w:p>
                  </w:txbxContent>
                </v:textbox>
              </v:shape>
            </w:pict>
          </mc:Fallback>
        </mc:AlternateContent>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824865</wp:posOffset>
                </wp:positionV>
                <wp:extent cx="2328545" cy="481965"/>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481965"/>
                        </a:xfrm>
                        <a:prstGeom prst="rect">
                          <a:avLst/>
                        </a:prstGeom>
                        <a:solidFill>
                          <a:srgbClr val="FFFFFF"/>
                        </a:solidFill>
                        <a:ln w="9525">
                          <a:solidFill>
                            <a:srgbClr val="000000"/>
                          </a:solidFill>
                          <a:miter lim="800000"/>
                          <a:headEnd/>
                          <a:tailEnd/>
                        </a:ln>
                      </wps:spPr>
                      <wps:txbx>
                        <w:txbxContent>
                          <w:p w:rsidR="00F52E13" w:rsidRDefault="00F52E13" w:rsidP="00F52E13">
                            <w:pPr>
                              <w:jc w:val="center"/>
                            </w:pPr>
                            <w:r w:rsidRPr="00F52E13">
                              <w:rPr>
                                <w:rFonts w:ascii="黑体" w:eastAsia="黑体" w:hAnsi="黑体" w:hint="eastAsia"/>
                                <w:szCs w:val="21"/>
                                <w:u w:val="single"/>
                              </w:rPr>
                              <w:t>[申购人]填写《小额采购申购单》（集中）并按流程审批后交招标采购</w:t>
                            </w:r>
                            <w:r>
                              <w:rPr>
                                <w:rFonts w:ascii="黑体" w:eastAsia="黑体" w:hAnsi="黑体" w:hint="eastAsia"/>
                                <w:szCs w:val="21"/>
                              </w:rPr>
                              <w:t>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46" type="#_x0000_t202" style="position:absolute;left:0;text-align:left;margin-left:-6.05pt;margin-top:64.95pt;width:183.3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">
                <v:textbox>
                  <w:txbxContent>
                    <w:p w:rsidR="00F52E13" w:rsidRDefault="00F52E13" w:rsidP="00F52E13">
                      <w:pPr>
                        <w:jc w:val="center"/>
                      </w:pPr>
                      <w:r w:rsidRPr="00F52E13">
                        <w:rPr>
                          <w:rFonts w:ascii="黑体" w:eastAsia="黑体" w:hAnsi="黑体" w:hint="eastAsia"/>
                          <w:szCs w:val="21"/>
                          <w:u w:val="single"/>
                        </w:rPr>
                        <w:t>[</w:t>
                      </w:r>
                      <w:r w:rsidRPr="00F52E13">
                        <w:rPr>
                          <w:rFonts w:ascii="黑体" w:eastAsia="黑体" w:hAnsi="黑体" w:hint="eastAsia"/>
                          <w:szCs w:val="21"/>
                          <w:u w:val="single"/>
                        </w:rPr>
                        <w:t>申购人]填写《小额采购申购单》（集中）并按流程审批后交招标采购</w:t>
                      </w:r>
                      <w:r>
                        <w:rPr>
                          <w:rFonts w:ascii="黑体" w:eastAsia="黑体" w:hAnsi="黑体" w:hint="eastAsia"/>
                          <w:szCs w:val="21"/>
                        </w:rPr>
                        <w:t>中心</w:t>
                      </w:r>
                    </w:p>
                  </w:txbxContent>
                </v:textbox>
              </v:shape>
            </w:pict>
          </mc:Fallback>
        </mc:AlternateContent>
      </w:r>
    </w:p>
    <w:p w:rsidR="00F52E13" w:rsidRPr="00F52E13" w:rsidRDefault="00F52E13" w:rsidP="00F52E13">
      <w:pPr>
        <w:spacing w:line="360" w:lineRule="auto"/>
        <w:rPr>
          <w:rFonts w:ascii="宋体" w:eastAsia="宋体" w:hAnsi="宋体"/>
          <w:sz w:val="28"/>
          <w:szCs w:val="28"/>
        </w:rPr>
      </w:pPr>
    </w:p>
    <w:sectPr w:rsidR="00F52E13" w:rsidRPr="00F52E13" w:rsidSect="00191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E1" w:rsidRDefault="007B69E1" w:rsidP="004A5DDD">
      <w:r>
        <w:separator/>
      </w:r>
    </w:p>
  </w:endnote>
  <w:endnote w:type="continuationSeparator" w:id="0">
    <w:p w:rsidR="007B69E1" w:rsidRDefault="007B69E1" w:rsidP="004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E1" w:rsidRDefault="007B69E1" w:rsidP="004A5DDD">
      <w:r>
        <w:separator/>
      </w:r>
    </w:p>
  </w:footnote>
  <w:footnote w:type="continuationSeparator" w:id="0">
    <w:p w:rsidR="007B69E1" w:rsidRDefault="007B69E1" w:rsidP="004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5568"/>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2217AC"/>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4911A5"/>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A4620A"/>
    <w:multiLevelType w:val="hybridMultilevel"/>
    <w:tmpl w:val="A44A4EFE"/>
    <w:lvl w:ilvl="0" w:tplc="D22EEB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F04556"/>
    <w:multiLevelType w:val="hybridMultilevel"/>
    <w:tmpl w:val="12EEA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4A4E69"/>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F51F1C"/>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4A30F5"/>
    <w:multiLevelType w:val="hybridMultilevel"/>
    <w:tmpl w:val="EB44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CA733B"/>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5526C"/>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AF14C6"/>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4657F0"/>
    <w:multiLevelType w:val="hybridMultilevel"/>
    <w:tmpl w:val="12EEA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143C0E"/>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873DA0"/>
    <w:multiLevelType w:val="hybridMultilevel"/>
    <w:tmpl w:val="12EEA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3C3BF4"/>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4B0CD7"/>
    <w:multiLevelType w:val="hybridMultilevel"/>
    <w:tmpl w:val="6F906F0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7486060"/>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A61CD7"/>
    <w:multiLevelType w:val="hybridMultilevel"/>
    <w:tmpl w:val="8AC0484C"/>
    <w:lvl w:ilvl="0" w:tplc="0409000F">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FFCB62A">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091076"/>
    <w:multiLevelType w:val="hybridMultilevel"/>
    <w:tmpl w:val="12EEA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1F002C"/>
    <w:multiLevelType w:val="hybridMultilevel"/>
    <w:tmpl w:val="8DB6F13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8"/>
  </w:num>
  <w:num w:numId="3">
    <w:abstractNumId w:val="13"/>
  </w:num>
  <w:num w:numId="4">
    <w:abstractNumId w:val="3"/>
  </w:num>
  <w:num w:numId="5">
    <w:abstractNumId w:val="17"/>
  </w:num>
  <w:num w:numId="6">
    <w:abstractNumId w:val="15"/>
  </w:num>
  <w:num w:numId="7">
    <w:abstractNumId w:val="4"/>
  </w:num>
  <w:num w:numId="8">
    <w:abstractNumId w:val="11"/>
  </w:num>
  <w:num w:numId="9">
    <w:abstractNumId w:val="10"/>
  </w:num>
  <w:num w:numId="10">
    <w:abstractNumId w:val="14"/>
  </w:num>
  <w:num w:numId="11">
    <w:abstractNumId w:val="7"/>
  </w:num>
  <w:num w:numId="12">
    <w:abstractNumId w:val="8"/>
  </w:num>
  <w:num w:numId="13">
    <w:abstractNumId w:val="5"/>
  </w:num>
  <w:num w:numId="14">
    <w:abstractNumId w:val="6"/>
  </w:num>
  <w:num w:numId="15">
    <w:abstractNumId w:val="19"/>
  </w:num>
  <w:num w:numId="16">
    <w:abstractNumId w:val="2"/>
  </w:num>
  <w:num w:numId="17">
    <w:abstractNumId w:val="12"/>
  </w:num>
  <w:num w:numId="18">
    <w:abstractNumId w:val="9"/>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98"/>
    <w:rsid w:val="00012850"/>
    <w:rsid w:val="00017D90"/>
    <w:rsid w:val="00022FCC"/>
    <w:rsid w:val="0002672E"/>
    <w:rsid w:val="000413E2"/>
    <w:rsid w:val="00055D9C"/>
    <w:rsid w:val="000641B0"/>
    <w:rsid w:val="000642D6"/>
    <w:rsid w:val="00084B8B"/>
    <w:rsid w:val="000C264B"/>
    <w:rsid w:val="000C4645"/>
    <w:rsid w:val="000E0018"/>
    <w:rsid w:val="000E3CF3"/>
    <w:rsid w:val="000E4FA2"/>
    <w:rsid w:val="000F65F3"/>
    <w:rsid w:val="0010268B"/>
    <w:rsid w:val="00111B06"/>
    <w:rsid w:val="00116BE7"/>
    <w:rsid w:val="00125E02"/>
    <w:rsid w:val="00133D52"/>
    <w:rsid w:val="00142B77"/>
    <w:rsid w:val="001550AC"/>
    <w:rsid w:val="0017491E"/>
    <w:rsid w:val="00181E38"/>
    <w:rsid w:val="00184669"/>
    <w:rsid w:val="00186F3B"/>
    <w:rsid w:val="00191438"/>
    <w:rsid w:val="00196EDC"/>
    <w:rsid w:val="001A063D"/>
    <w:rsid w:val="001A2C59"/>
    <w:rsid w:val="001A3CB2"/>
    <w:rsid w:val="001B24A5"/>
    <w:rsid w:val="001B2836"/>
    <w:rsid w:val="001B4201"/>
    <w:rsid w:val="001C0CC0"/>
    <w:rsid w:val="001C3F16"/>
    <w:rsid w:val="001C486F"/>
    <w:rsid w:val="001D2BED"/>
    <w:rsid w:val="001E379C"/>
    <w:rsid w:val="001E6D47"/>
    <w:rsid w:val="001F3A97"/>
    <w:rsid w:val="001F7238"/>
    <w:rsid w:val="00210A75"/>
    <w:rsid w:val="002118E7"/>
    <w:rsid w:val="00217C30"/>
    <w:rsid w:val="00223405"/>
    <w:rsid w:val="002357E4"/>
    <w:rsid w:val="00236FA0"/>
    <w:rsid w:val="00252F4C"/>
    <w:rsid w:val="002604B3"/>
    <w:rsid w:val="00294403"/>
    <w:rsid w:val="002C3F5B"/>
    <w:rsid w:val="002F3385"/>
    <w:rsid w:val="00300558"/>
    <w:rsid w:val="003337D3"/>
    <w:rsid w:val="00347245"/>
    <w:rsid w:val="00372FF0"/>
    <w:rsid w:val="00387B7D"/>
    <w:rsid w:val="003963BC"/>
    <w:rsid w:val="003F0964"/>
    <w:rsid w:val="003F5E68"/>
    <w:rsid w:val="00404EBF"/>
    <w:rsid w:val="00433D26"/>
    <w:rsid w:val="00440DAA"/>
    <w:rsid w:val="004671D5"/>
    <w:rsid w:val="004729BA"/>
    <w:rsid w:val="004A5DDD"/>
    <w:rsid w:val="004B57D0"/>
    <w:rsid w:val="004B69E5"/>
    <w:rsid w:val="004C23AD"/>
    <w:rsid w:val="004D33EC"/>
    <w:rsid w:val="004E494F"/>
    <w:rsid w:val="004F0F12"/>
    <w:rsid w:val="00500AF2"/>
    <w:rsid w:val="00516FA2"/>
    <w:rsid w:val="00522610"/>
    <w:rsid w:val="00525FB7"/>
    <w:rsid w:val="005266DD"/>
    <w:rsid w:val="00533D76"/>
    <w:rsid w:val="00536824"/>
    <w:rsid w:val="005440DA"/>
    <w:rsid w:val="00545835"/>
    <w:rsid w:val="0055231B"/>
    <w:rsid w:val="005614DF"/>
    <w:rsid w:val="00571602"/>
    <w:rsid w:val="00575B15"/>
    <w:rsid w:val="005779DC"/>
    <w:rsid w:val="00581578"/>
    <w:rsid w:val="0059007C"/>
    <w:rsid w:val="005A3ACC"/>
    <w:rsid w:val="005B46EE"/>
    <w:rsid w:val="005D3A10"/>
    <w:rsid w:val="005E3E79"/>
    <w:rsid w:val="005E5694"/>
    <w:rsid w:val="005F6692"/>
    <w:rsid w:val="005F6BEA"/>
    <w:rsid w:val="00610C1A"/>
    <w:rsid w:val="00611F22"/>
    <w:rsid w:val="006158FC"/>
    <w:rsid w:val="00617A30"/>
    <w:rsid w:val="0062147E"/>
    <w:rsid w:val="006274BE"/>
    <w:rsid w:val="006575CF"/>
    <w:rsid w:val="0066111D"/>
    <w:rsid w:val="00672640"/>
    <w:rsid w:val="00675641"/>
    <w:rsid w:val="00683B98"/>
    <w:rsid w:val="00687700"/>
    <w:rsid w:val="006879C4"/>
    <w:rsid w:val="00693641"/>
    <w:rsid w:val="006A4A97"/>
    <w:rsid w:val="006A591F"/>
    <w:rsid w:val="006C5C02"/>
    <w:rsid w:val="006D3A93"/>
    <w:rsid w:val="006D7981"/>
    <w:rsid w:val="006E0023"/>
    <w:rsid w:val="006E0DBE"/>
    <w:rsid w:val="006E3A95"/>
    <w:rsid w:val="006E4ECB"/>
    <w:rsid w:val="007072AA"/>
    <w:rsid w:val="007431BF"/>
    <w:rsid w:val="007566BB"/>
    <w:rsid w:val="007670FE"/>
    <w:rsid w:val="00775066"/>
    <w:rsid w:val="00786544"/>
    <w:rsid w:val="00793822"/>
    <w:rsid w:val="007A1FD7"/>
    <w:rsid w:val="007A4A70"/>
    <w:rsid w:val="007B69E1"/>
    <w:rsid w:val="007B6D06"/>
    <w:rsid w:val="007C0941"/>
    <w:rsid w:val="007E5440"/>
    <w:rsid w:val="007F225C"/>
    <w:rsid w:val="008066FC"/>
    <w:rsid w:val="00815730"/>
    <w:rsid w:val="008214E2"/>
    <w:rsid w:val="00830D91"/>
    <w:rsid w:val="00836049"/>
    <w:rsid w:val="00842DF9"/>
    <w:rsid w:val="0084567C"/>
    <w:rsid w:val="00852952"/>
    <w:rsid w:val="00853017"/>
    <w:rsid w:val="008559EF"/>
    <w:rsid w:val="00860885"/>
    <w:rsid w:val="00871982"/>
    <w:rsid w:val="00895D8F"/>
    <w:rsid w:val="008B391D"/>
    <w:rsid w:val="008F4341"/>
    <w:rsid w:val="00915D0E"/>
    <w:rsid w:val="00931E6B"/>
    <w:rsid w:val="00954B2A"/>
    <w:rsid w:val="009735A4"/>
    <w:rsid w:val="0097537E"/>
    <w:rsid w:val="00975C01"/>
    <w:rsid w:val="0098196D"/>
    <w:rsid w:val="00993607"/>
    <w:rsid w:val="009A4899"/>
    <w:rsid w:val="009A5305"/>
    <w:rsid w:val="009B3ECB"/>
    <w:rsid w:val="009C1F27"/>
    <w:rsid w:val="00A03C1A"/>
    <w:rsid w:val="00A1501A"/>
    <w:rsid w:val="00A31891"/>
    <w:rsid w:val="00A5118C"/>
    <w:rsid w:val="00A6348F"/>
    <w:rsid w:val="00A63C7E"/>
    <w:rsid w:val="00A80BBB"/>
    <w:rsid w:val="00A862DF"/>
    <w:rsid w:val="00AB31C7"/>
    <w:rsid w:val="00AC0E22"/>
    <w:rsid w:val="00AC2347"/>
    <w:rsid w:val="00AC4E94"/>
    <w:rsid w:val="00AE0AEA"/>
    <w:rsid w:val="00AE1ADC"/>
    <w:rsid w:val="00B04209"/>
    <w:rsid w:val="00B10EA2"/>
    <w:rsid w:val="00B17094"/>
    <w:rsid w:val="00B262E2"/>
    <w:rsid w:val="00B33E6B"/>
    <w:rsid w:val="00B5369B"/>
    <w:rsid w:val="00B66A5D"/>
    <w:rsid w:val="00B66AA0"/>
    <w:rsid w:val="00B9683C"/>
    <w:rsid w:val="00BA44FA"/>
    <w:rsid w:val="00BB2324"/>
    <w:rsid w:val="00BB2E35"/>
    <w:rsid w:val="00BB69ED"/>
    <w:rsid w:val="00BC07BA"/>
    <w:rsid w:val="00BC1660"/>
    <w:rsid w:val="00BC1F55"/>
    <w:rsid w:val="00BD1B0B"/>
    <w:rsid w:val="00BE3437"/>
    <w:rsid w:val="00BE51F5"/>
    <w:rsid w:val="00BE767E"/>
    <w:rsid w:val="00C14BBC"/>
    <w:rsid w:val="00C17AA6"/>
    <w:rsid w:val="00C21479"/>
    <w:rsid w:val="00C230D6"/>
    <w:rsid w:val="00C23C31"/>
    <w:rsid w:val="00C33C70"/>
    <w:rsid w:val="00C3626F"/>
    <w:rsid w:val="00C57B60"/>
    <w:rsid w:val="00C836EF"/>
    <w:rsid w:val="00CA7C44"/>
    <w:rsid w:val="00CB40A1"/>
    <w:rsid w:val="00CB77F5"/>
    <w:rsid w:val="00CC2F35"/>
    <w:rsid w:val="00CD3035"/>
    <w:rsid w:val="00D06640"/>
    <w:rsid w:val="00D06E79"/>
    <w:rsid w:val="00D24EF0"/>
    <w:rsid w:val="00D3249D"/>
    <w:rsid w:val="00D65B91"/>
    <w:rsid w:val="00DA3994"/>
    <w:rsid w:val="00DA6F75"/>
    <w:rsid w:val="00DB6645"/>
    <w:rsid w:val="00DE70FB"/>
    <w:rsid w:val="00DF45AA"/>
    <w:rsid w:val="00DF71AC"/>
    <w:rsid w:val="00E01E76"/>
    <w:rsid w:val="00E0393D"/>
    <w:rsid w:val="00E040D0"/>
    <w:rsid w:val="00E115AE"/>
    <w:rsid w:val="00E2663F"/>
    <w:rsid w:val="00E275CB"/>
    <w:rsid w:val="00E278E1"/>
    <w:rsid w:val="00E66087"/>
    <w:rsid w:val="00E72ED6"/>
    <w:rsid w:val="00E822E9"/>
    <w:rsid w:val="00E9000C"/>
    <w:rsid w:val="00E928E8"/>
    <w:rsid w:val="00EA1F24"/>
    <w:rsid w:val="00EA74E4"/>
    <w:rsid w:val="00EB623E"/>
    <w:rsid w:val="00ED1465"/>
    <w:rsid w:val="00EE6BC0"/>
    <w:rsid w:val="00EF17D2"/>
    <w:rsid w:val="00EF3B87"/>
    <w:rsid w:val="00EF4978"/>
    <w:rsid w:val="00EF4FBE"/>
    <w:rsid w:val="00F23B80"/>
    <w:rsid w:val="00F33D64"/>
    <w:rsid w:val="00F43946"/>
    <w:rsid w:val="00F44D16"/>
    <w:rsid w:val="00F468D6"/>
    <w:rsid w:val="00F51877"/>
    <w:rsid w:val="00F52E13"/>
    <w:rsid w:val="00F77F09"/>
    <w:rsid w:val="00F91185"/>
    <w:rsid w:val="00F94334"/>
    <w:rsid w:val="00FA6722"/>
    <w:rsid w:val="00FA6CE3"/>
    <w:rsid w:val="00FC36FE"/>
    <w:rsid w:val="00FE0D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77971-FFF2-4B9A-A4D6-230F5531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98"/>
    <w:pPr>
      <w:widowControl w:val="0"/>
      <w:jc w:val="both"/>
    </w:pPr>
  </w:style>
  <w:style w:type="paragraph" w:styleId="1">
    <w:name w:val="heading 1"/>
    <w:basedOn w:val="a"/>
    <w:next w:val="a"/>
    <w:link w:val="10"/>
    <w:uiPriority w:val="9"/>
    <w:qFormat/>
    <w:rsid w:val="00683B98"/>
    <w:pPr>
      <w:keepNext/>
      <w:keepLines/>
      <w:spacing w:before="340" w:after="330" w:line="578" w:lineRule="auto"/>
      <w:outlineLvl w:val="0"/>
    </w:pPr>
    <w:rPr>
      <w:b/>
      <w:bCs/>
      <w:kern w:val="44"/>
      <w:sz w:val="44"/>
      <w:szCs w:val="44"/>
    </w:r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
    <w:basedOn w:val="a"/>
    <w:next w:val="a"/>
    <w:link w:val="20"/>
    <w:qFormat/>
    <w:rsid w:val="0084567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rsid w:val="008456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98"/>
    <w:rPr>
      <w:b/>
      <w:bCs/>
      <w:kern w:val="44"/>
      <w:sz w:val="44"/>
      <w:szCs w:val="44"/>
    </w:rPr>
  </w:style>
  <w:style w:type="paragraph" w:styleId="a3">
    <w:name w:val="List Paragraph"/>
    <w:basedOn w:val="a"/>
    <w:uiPriority w:val="34"/>
    <w:qFormat/>
    <w:rsid w:val="00683B98"/>
    <w:pPr>
      <w:ind w:firstLineChars="200" w:firstLine="420"/>
    </w:pPr>
  </w:style>
  <w:style w:type="paragraph" w:styleId="a4">
    <w:name w:val="Normal (Web)"/>
    <w:basedOn w:val="a"/>
    <w:unhideWhenUsed/>
    <w:rsid w:val="00683B98"/>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E01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文本"/>
    <w:basedOn w:val="a"/>
    <w:link w:val="Char"/>
    <w:qFormat/>
    <w:rsid w:val="006D3A93"/>
    <w:pPr>
      <w:spacing w:line="400" w:lineRule="exact"/>
      <w:ind w:firstLineChars="200" w:firstLine="200"/>
    </w:pPr>
    <w:rPr>
      <w:rFonts w:ascii="Times New Roman" w:eastAsia="宋体" w:hAnsi="Times New Roman" w:cs="Times New Roman"/>
      <w:sz w:val="24"/>
      <w:szCs w:val="21"/>
    </w:rPr>
  </w:style>
  <w:style w:type="character" w:customStyle="1" w:styleId="Char">
    <w:name w:val="标准文本 Char"/>
    <w:link w:val="a6"/>
    <w:rsid w:val="006D3A93"/>
    <w:rPr>
      <w:rFonts w:ascii="Times New Roman" w:eastAsia="宋体" w:hAnsi="Times New Roman" w:cs="Times New Roman"/>
      <w:sz w:val="24"/>
      <w:szCs w:val="21"/>
    </w:rPr>
  </w:style>
  <w:style w:type="character" w:customStyle="1" w:styleId="30">
    <w:name w:val="标题 3 字符"/>
    <w:basedOn w:val="a0"/>
    <w:link w:val="3"/>
    <w:uiPriority w:val="9"/>
    <w:semiHidden/>
    <w:rsid w:val="0084567C"/>
    <w:rPr>
      <w:b/>
      <w:bCs/>
      <w:sz w:val="32"/>
      <w:szCs w:val="32"/>
    </w:rPr>
  </w:style>
  <w:style w:type="character" w:customStyle="1" w:styleId="20">
    <w:name w:val="标题 2 字符"/>
    <w:aliases w:val="2nd level 字符,h2 字符,2 字符,Header 2 字符,l2 字符,Titre2 字符,Head 2 字符,H2 字符,Heading 2 Hidden 字符,Heading 2 CCBS 字符,heading 2 字符,第一章 标题 2 字符,ISO1 字符,UNDERRUBRIK 1-2 字符,Underrubrik1 字符,prop2 字符,Level 2 Topic Heading 字符,sect 1.2 字符,H21 字符,R2 字符,PIM2 字符"/>
    <w:basedOn w:val="a0"/>
    <w:link w:val="2"/>
    <w:rsid w:val="0084567C"/>
    <w:rPr>
      <w:rFonts w:ascii="Arial" w:eastAsia="黑体" w:hAnsi="Arial" w:cs="Times New Roman"/>
      <w:b/>
      <w:bCs/>
      <w:sz w:val="32"/>
      <w:szCs w:val="32"/>
    </w:rPr>
  </w:style>
  <w:style w:type="paragraph" w:styleId="a7">
    <w:name w:val="header"/>
    <w:basedOn w:val="a"/>
    <w:link w:val="a8"/>
    <w:uiPriority w:val="99"/>
    <w:unhideWhenUsed/>
    <w:rsid w:val="004A5D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A5DDD"/>
    <w:rPr>
      <w:sz w:val="18"/>
      <w:szCs w:val="18"/>
    </w:rPr>
  </w:style>
  <w:style w:type="paragraph" w:styleId="a9">
    <w:name w:val="footer"/>
    <w:basedOn w:val="a"/>
    <w:link w:val="aa"/>
    <w:uiPriority w:val="99"/>
    <w:unhideWhenUsed/>
    <w:rsid w:val="004A5DDD"/>
    <w:pPr>
      <w:tabs>
        <w:tab w:val="center" w:pos="4153"/>
        <w:tab w:val="right" w:pos="8306"/>
      </w:tabs>
      <w:snapToGrid w:val="0"/>
      <w:jc w:val="left"/>
    </w:pPr>
    <w:rPr>
      <w:sz w:val="18"/>
      <w:szCs w:val="18"/>
    </w:rPr>
  </w:style>
  <w:style w:type="character" w:customStyle="1" w:styleId="aa">
    <w:name w:val="页脚 字符"/>
    <w:basedOn w:val="a0"/>
    <w:link w:val="a9"/>
    <w:uiPriority w:val="99"/>
    <w:rsid w:val="004A5DDD"/>
    <w:rPr>
      <w:sz w:val="18"/>
      <w:szCs w:val="18"/>
    </w:rPr>
  </w:style>
  <w:style w:type="character" w:styleId="ab">
    <w:name w:val="Hyperlink"/>
    <w:basedOn w:val="a0"/>
    <w:uiPriority w:val="99"/>
    <w:unhideWhenUsed/>
    <w:rsid w:val="00A51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8.92.27/s/76/t/58/a/33890/info.js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8881-AD8C-4C4A-AB62-DD99D7CD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xin</dc:creator>
  <cp:keywords/>
  <dc:description/>
  <cp:lastModifiedBy>招标采购中心</cp:lastModifiedBy>
  <cp:revision>3</cp:revision>
  <dcterms:created xsi:type="dcterms:W3CDTF">2017-06-19T02:10:00Z</dcterms:created>
  <dcterms:modified xsi:type="dcterms:W3CDTF">2017-06-19T02:10:00Z</dcterms:modified>
</cp:coreProperties>
</file>